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34EFF" w:rsidRDefault="00134EFF" w:rsidP="001A57B2"/>
    <w:p w:rsidR="00134EFF" w:rsidRDefault="00134EFF" w:rsidP="00134EFF">
      <w:pPr>
        <w:jc w:val="center"/>
      </w:pPr>
      <w:r>
        <w:rPr>
          <w:noProof/>
          <w:color w:val="1F497D"/>
          <w:sz w:val="24"/>
          <w:szCs w:val="24"/>
        </w:rPr>
        <w:drawing>
          <wp:inline distT="0" distB="0" distL="0" distR="0" wp14:anchorId="0DB6B756" wp14:editId="35A42341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0E703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0E7038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0E703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18</w:t>
      </w:r>
      <w:r w:rsidRPr="00D408A9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SEPTEMBER 2019</w:t>
      </w:r>
    </w:p>
    <w:p w:rsidR="001A57B2" w:rsidRPr="00B43A12" w:rsidRDefault="000E703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1A57B2" w:rsidRPr="00B43A12" w:rsidRDefault="000E7038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596964" w:rsidRPr="00EF022D" w:rsidRDefault="000E7038" w:rsidP="0059696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AT 10:00</w:t>
      </w:r>
    </w:p>
    <w:p w:rsidR="00596964" w:rsidRPr="00EF022D" w:rsidRDefault="000E7038" w:rsidP="005969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596964" w:rsidRPr="00EF022D" w:rsidRDefault="00596964" w:rsidP="0059696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96964" w:rsidRPr="00EF022D" w:rsidRDefault="0080186B" w:rsidP="0059696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0E7038"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GB AT 10:00</w:t>
      </w:r>
    </w:p>
    <w:p w:rsidR="00596964" w:rsidRPr="00EF022D" w:rsidRDefault="0080186B" w:rsidP="005969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0E7038" w:rsidRPr="00EF022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BAM </w:t>
      </w:r>
    </w:p>
    <w:p w:rsidR="00596964" w:rsidRPr="00EF022D" w:rsidRDefault="00596964" w:rsidP="005969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596964" w:rsidRPr="00EF022D" w:rsidRDefault="0080186B" w:rsidP="0059696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0E7038"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 AT 10:00</w:t>
      </w:r>
    </w:p>
    <w:p w:rsidR="00596964" w:rsidRPr="00EF022D" w:rsidRDefault="000E7038" w:rsidP="005969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596964" w:rsidRPr="00EF022D" w:rsidRDefault="00596964" w:rsidP="0059696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96964" w:rsidRPr="00EF022D" w:rsidRDefault="000E7038" w:rsidP="0059696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EF02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AT 10:00</w:t>
      </w:r>
    </w:p>
    <w:p w:rsidR="00596964" w:rsidRPr="00EF022D" w:rsidRDefault="000E7038" w:rsidP="005969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F02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596964" w:rsidRDefault="00596964" w:rsidP="00596964">
      <w:pPr>
        <w:spacing w:line="240" w:lineRule="auto"/>
        <w:rPr>
          <w:rFonts w:ascii="Arial" w:hAnsi="Arial" w:cs="Arial"/>
          <w:sz w:val="24"/>
          <w:szCs w:val="24"/>
        </w:rPr>
      </w:pPr>
    </w:p>
    <w:p w:rsidR="00596964" w:rsidRPr="00F25313" w:rsidRDefault="000E7038" w:rsidP="0059696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F25313">
        <w:rPr>
          <w:rFonts w:ascii="Arial" w:hAnsi="Arial" w:cs="Arial"/>
          <w:b/>
          <w:i/>
          <w:sz w:val="24"/>
          <w:szCs w:val="24"/>
          <w:u w:val="single"/>
        </w:rPr>
        <w:t>IN COURT 2D AT 10:00</w:t>
      </w:r>
    </w:p>
    <w:p w:rsidR="00596964" w:rsidRDefault="000E7038" w:rsidP="00596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MAUMELA</w:t>
      </w:r>
    </w:p>
    <w:p w:rsidR="00596964" w:rsidRDefault="00596964" w:rsidP="00596964">
      <w:pPr>
        <w:spacing w:after="0"/>
        <w:rPr>
          <w:rFonts w:ascii="Arial" w:hAnsi="Arial" w:cs="Arial"/>
          <w:sz w:val="24"/>
          <w:szCs w:val="24"/>
        </w:rPr>
      </w:pPr>
    </w:p>
    <w:p w:rsidR="00596964" w:rsidRDefault="000E7038" w:rsidP="005969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(PART-HEARD)</w:t>
      </w:r>
    </w:p>
    <w:p w:rsidR="006776D0" w:rsidRDefault="006776D0" w:rsidP="006776D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26A36" w:rsidRPr="00F25313" w:rsidRDefault="000E7038" w:rsidP="00126A36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IN COURT  </w:t>
      </w:r>
      <w:r w:rsidRPr="00F25313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26A36" w:rsidRDefault="000E7038" w:rsidP="00126A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>
        <w:rPr>
          <w:rFonts w:ascii="Arial" w:hAnsi="Arial" w:cs="Arial"/>
          <w:sz w:val="24"/>
          <w:szCs w:val="24"/>
        </w:rPr>
        <w:t>JUSTICE  RANCHOD</w:t>
      </w:r>
      <w:proofErr w:type="gramEnd"/>
    </w:p>
    <w:p w:rsidR="00126A36" w:rsidRPr="0080186B" w:rsidRDefault="00126A36" w:rsidP="00126A36">
      <w:pPr>
        <w:spacing w:after="0"/>
        <w:rPr>
          <w:rFonts w:ascii="Arial" w:hAnsi="Arial" w:cs="Arial"/>
          <w:sz w:val="24"/>
          <w:szCs w:val="24"/>
        </w:rPr>
      </w:pPr>
    </w:p>
    <w:p w:rsidR="00126A36" w:rsidRPr="0080186B" w:rsidRDefault="000E7038" w:rsidP="00126A3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0186B">
        <w:rPr>
          <w:rFonts w:ascii="Arial" w:hAnsi="Arial" w:cs="Arial"/>
          <w:b/>
          <w:bCs/>
          <w:sz w:val="24"/>
          <w:szCs w:val="24"/>
          <w:lang w:val="en-US"/>
        </w:rPr>
        <w:t>EDOZIE OBI &amp; FOUR OTHERS // THE STATE [CASE NO: CC40/18]</w:t>
      </w:r>
    </w:p>
    <w:p w:rsidR="00126A36" w:rsidRDefault="00126A36" w:rsidP="00126A36">
      <w:pPr>
        <w:spacing w:after="0"/>
        <w:rPr>
          <w:rFonts w:ascii="Arial" w:hAnsi="Arial" w:cs="Arial"/>
          <w:sz w:val="24"/>
          <w:szCs w:val="24"/>
        </w:rPr>
      </w:pPr>
    </w:p>
    <w:p w:rsidR="006776D0" w:rsidRPr="00B43A12" w:rsidRDefault="000E7038" w:rsidP="006776D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6776D0" w:rsidRDefault="006776D0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6776D0" w:rsidRDefault="006776D0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76D0" w:rsidRPr="00967BF4" w:rsidRDefault="000E7038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776D0" w:rsidRDefault="000E7038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POTTERILL</w:t>
      </w:r>
    </w:p>
    <w:p w:rsidR="006776D0" w:rsidRPr="00967BF4" w:rsidRDefault="006776D0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776D0" w:rsidRPr="00967BF4" w:rsidRDefault="000E7038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776D0" w:rsidRPr="00967BF4" w:rsidRDefault="000E7038" w:rsidP="006776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SARDIWALLA </w:t>
      </w:r>
    </w:p>
    <w:p w:rsidR="006776D0" w:rsidRDefault="006776D0" w:rsidP="006776D0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491" w:rsidRPr="00B43A12" w:rsidRDefault="000E7038" w:rsidP="00350491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350491" w:rsidRDefault="00350491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491" w:rsidRPr="00B43A12" w:rsidRDefault="000E7038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50491" w:rsidRDefault="000E7038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>
        <w:rPr>
          <w:rFonts w:ascii="Arial" w:hAnsi="Arial" w:cs="Arial"/>
          <w:sz w:val="24"/>
          <w:szCs w:val="24"/>
        </w:rPr>
        <w:t>KOOVERTJIE</w:t>
      </w:r>
      <w:proofErr w:type="gramEnd"/>
      <w:r>
        <w:rPr>
          <w:rFonts w:ascii="Arial" w:hAnsi="Arial" w:cs="Arial"/>
          <w:sz w:val="24"/>
          <w:szCs w:val="24"/>
        </w:rPr>
        <w:t xml:space="preserve"> AJ</w:t>
      </w:r>
    </w:p>
    <w:p w:rsidR="00350491" w:rsidRDefault="00350491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491" w:rsidRDefault="00350491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491" w:rsidRPr="00B43A12" w:rsidRDefault="000E7038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350491" w:rsidRDefault="000E7038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>
        <w:rPr>
          <w:rFonts w:ascii="Arial" w:hAnsi="Arial" w:cs="Arial"/>
          <w:sz w:val="24"/>
          <w:szCs w:val="24"/>
        </w:rPr>
        <w:t>NOBANDA  AJ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50491" w:rsidRDefault="00350491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50491" w:rsidRPr="00B43A12" w:rsidRDefault="000E7038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350491" w:rsidRDefault="000E7038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SIKHAKHANE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350491" w:rsidRDefault="00350491" w:rsidP="0035049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B14BD" w:rsidRPr="0080186B" w:rsidRDefault="000E7038" w:rsidP="00842CB6">
      <w:pPr>
        <w:ind w:left="1440" w:firstLine="72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0186B">
        <w:rPr>
          <w:rFonts w:ascii="Arial Black" w:hAnsi="Arial Black"/>
          <w:b/>
          <w:bCs/>
          <w:sz w:val="36"/>
          <w:szCs w:val="36"/>
          <w:u w:val="single"/>
        </w:rPr>
        <w:t>JUDICIAL CASE MANAGEMENT MEETING</w:t>
      </w:r>
    </w:p>
    <w:p w:rsidR="00CB14BD" w:rsidRDefault="00CB14BD" w:rsidP="00CB14BD">
      <w:pPr>
        <w:rPr>
          <w:rFonts w:ascii="Arial Narrow" w:hAnsi="Arial Narrow"/>
          <w:sz w:val="24"/>
          <w:szCs w:val="24"/>
        </w:rPr>
      </w:pPr>
    </w:p>
    <w:p w:rsidR="00CB14BD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4A AT 09:00</w:t>
      </w:r>
    </w:p>
    <w:p w:rsidR="00CB14BD" w:rsidRDefault="000E7038" w:rsidP="0080186B">
      <w:pPr>
        <w:spacing w:after="0"/>
        <w:rPr>
          <w:rFonts w:ascii="Arial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VAN DER SCHYFF AJ</w:t>
      </w:r>
    </w:p>
    <w:p w:rsidR="00CB14BD" w:rsidRDefault="00CB14BD" w:rsidP="0080186B">
      <w:pPr>
        <w:spacing w:after="0"/>
        <w:rPr>
          <w:rFonts w:ascii="Arial" w:hAnsi="Arial" w:cs="Arial"/>
          <w:sz w:val="24"/>
          <w:szCs w:val="24"/>
        </w:rPr>
      </w:pPr>
    </w:p>
    <w:p w:rsidR="00CB14BD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COURT 2C AT 09:00 </w:t>
      </w:r>
    </w:p>
    <w:p w:rsidR="00CB14BD" w:rsidRDefault="000E7038" w:rsidP="0080186B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MUNZHELELE AJ</w:t>
      </w:r>
    </w:p>
    <w:p w:rsidR="00CB14BD" w:rsidRDefault="00CB14BD" w:rsidP="0080186B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</w:p>
    <w:p w:rsidR="00CB14BD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4C AT 09:00</w:t>
      </w:r>
    </w:p>
    <w:p w:rsidR="00CB14BD" w:rsidRDefault="000E7038" w:rsidP="0080186B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BAM AJ</w:t>
      </w:r>
    </w:p>
    <w:p w:rsidR="009C7076" w:rsidRDefault="009C7076" w:rsidP="0080186B">
      <w:pPr>
        <w:spacing w:after="0"/>
        <w:rPr>
          <w:rFonts w:ascii="Arial" w:hAnsi="Arial" w:cs="Arial"/>
          <w:color w:val="1F497D"/>
          <w:sz w:val="24"/>
          <w:szCs w:val="24"/>
          <w:lang w:val="en-US" w:eastAsia="en-GB"/>
        </w:rPr>
      </w:pPr>
    </w:p>
    <w:p w:rsidR="009C7076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 6F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10;00 </w:t>
      </w:r>
    </w:p>
    <w:p w:rsidR="009C7076" w:rsidRDefault="000E7038" w:rsidP="009C7076">
      <w:pPr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80186B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R</w:t>
      </w:r>
      <w:r w:rsidR="000E7038">
        <w:rPr>
          <w:rFonts w:ascii="Arial Black" w:hAnsi="Arial Black" w:cs="Arial"/>
          <w:sz w:val="36"/>
          <w:szCs w:val="36"/>
        </w:rPr>
        <w:t xml:space="preserve">ULE 18 APPLICATION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0E703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0E703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6E51" w:rsidRDefault="00C86E51" w:rsidP="00C86E51">
      <w:pPr>
        <w:jc w:val="center"/>
        <w:rPr>
          <w:b/>
          <w:bCs/>
          <w:lang w:val="en-US"/>
        </w:rPr>
      </w:pPr>
    </w:p>
    <w:p w:rsidR="00C86E51" w:rsidRPr="000E7038" w:rsidRDefault="000E7038" w:rsidP="00C86E5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E7038">
        <w:rPr>
          <w:rFonts w:ascii="Arial" w:hAnsi="Arial" w:cs="Arial"/>
          <w:b/>
          <w:bCs/>
          <w:sz w:val="24"/>
          <w:szCs w:val="24"/>
          <w:lang w:val="en-US"/>
        </w:rPr>
        <w:t>C S BAILEY &amp; ANOTHER V H J BAILEY &amp; ANOTHER                                             1794/2015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415A2" w:rsidRDefault="004415A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80D51" w:rsidRDefault="000E7038" w:rsidP="00580D51">
      <w:pPr>
        <w:keepNext/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US"/>
        </w:rPr>
        <w:t>JUDGMENT</w:t>
      </w:r>
    </w:p>
    <w:p w:rsidR="00580D51" w:rsidRDefault="00580D51" w:rsidP="00580D51">
      <w:pPr>
        <w:rPr>
          <w:rFonts w:ascii="Arial" w:hAnsi="Arial" w:cs="Arial"/>
          <w:sz w:val="24"/>
          <w:szCs w:val="24"/>
          <w:lang w:val="en-US" w:eastAsia="en-GB"/>
        </w:rPr>
      </w:pPr>
    </w:p>
    <w:p w:rsidR="00580D51" w:rsidRDefault="000E7038" w:rsidP="000E703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8A AT 09:30</w:t>
      </w:r>
    </w:p>
    <w:p w:rsidR="00580D51" w:rsidRDefault="000E7038" w:rsidP="000E7038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POTTERILL</w:t>
      </w:r>
    </w:p>
    <w:p w:rsidR="00580D51" w:rsidRPr="000E7038" w:rsidRDefault="00580D51" w:rsidP="00580D51">
      <w:pPr>
        <w:rPr>
          <w:rFonts w:ascii="Arial" w:hAnsi="Arial" w:cs="Arial"/>
          <w:b/>
          <w:sz w:val="24"/>
          <w:szCs w:val="24"/>
          <w:lang w:val="en-US" w:eastAsia="en-GB"/>
        </w:rPr>
      </w:pPr>
    </w:p>
    <w:p w:rsidR="00580D51" w:rsidRPr="000E7038" w:rsidRDefault="000E7038" w:rsidP="00580D51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0E7038">
        <w:rPr>
          <w:rFonts w:ascii="Arial" w:hAnsi="Arial" w:cs="Arial"/>
          <w:b/>
          <w:sz w:val="24"/>
          <w:szCs w:val="24"/>
          <w:lang w:val="en-US" w:eastAsia="en-GB"/>
        </w:rPr>
        <w:t xml:space="preserve">COSMOPOLITAN PROJECTS TSHWANE (PTY) LTD + </w:t>
      </w:r>
      <w:proofErr w:type="gramStart"/>
      <w:r w:rsidRPr="000E7038">
        <w:rPr>
          <w:rFonts w:ascii="Arial" w:hAnsi="Arial" w:cs="Arial"/>
          <w:b/>
          <w:sz w:val="24"/>
          <w:szCs w:val="24"/>
          <w:lang w:val="en-US" w:eastAsia="en-GB"/>
        </w:rPr>
        <w:t>1 VS</w:t>
      </w:r>
      <w:proofErr w:type="gramEnd"/>
    </w:p>
    <w:p w:rsidR="00580D51" w:rsidRPr="000E7038" w:rsidRDefault="000E7038" w:rsidP="00580D51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0E7038">
        <w:rPr>
          <w:rFonts w:ascii="Arial" w:hAnsi="Arial" w:cs="Arial"/>
          <w:b/>
          <w:sz w:val="24"/>
          <w:szCs w:val="24"/>
          <w:lang w:val="en-US" w:eastAsia="en-GB"/>
        </w:rPr>
        <w:t>MALEKOLAHE ELIZABETH MALEFO + 9                                  67966/19</w:t>
      </w:r>
    </w:p>
    <w:p w:rsidR="000A6646" w:rsidRDefault="000A6646" w:rsidP="000A6646">
      <w:pPr>
        <w:rPr>
          <w:rFonts w:ascii="Arial" w:hAnsi="Arial" w:cs="Arial"/>
          <w:sz w:val="24"/>
          <w:szCs w:val="24"/>
          <w:lang w:val="en-US" w:eastAsia="en-GB"/>
        </w:rPr>
      </w:pPr>
    </w:p>
    <w:p w:rsidR="000A6646" w:rsidRDefault="000E7038" w:rsidP="000E703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 6F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10H00 </w:t>
      </w:r>
    </w:p>
    <w:p w:rsidR="000A6646" w:rsidRDefault="000E7038" w:rsidP="000E7038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0A6646" w:rsidRDefault="000A6646" w:rsidP="000A6646">
      <w:pPr>
        <w:rPr>
          <w:rFonts w:ascii="Arial" w:hAnsi="Arial" w:cs="Arial"/>
          <w:sz w:val="24"/>
          <w:szCs w:val="24"/>
          <w:lang w:val="en-US" w:eastAsia="en-GB"/>
        </w:rPr>
      </w:pPr>
    </w:p>
    <w:p w:rsidR="000A6646" w:rsidRPr="000E7038" w:rsidRDefault="000E7038" w:rsidP="000A6646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0E7038">
        <w:rPr>
          <w:rFonts w:ascii="Arial" w:hAnsi="Arial" w:cs="Arial"/>
          <w:b/>
          <w:sz w:val="24"/>
          <w:szCs w:val="24"/>
          <w:lang w:val="en-US" w:eastAsia="en-GB"/>
        </w:rPr>
        <w:t>GENET MANGANESE (PTY) LTD V THE MINISTER OF MINERAL RESOURCES THE REPUBLIC OF SA &amp; OTHERS        CASE NO: 47060/2017</w:t>
      </w:r>
    </w:p>
    <w:p w:rsidR="004415A2" w:rsidRDefault="004415A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15615" w:rsidRDefault="00715615" w:rsidP="00715615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715615" w:rsidRDefault="00715615" w:rsidP="00715615">
      <w:pPr>
        <w:pStyle w:val="Header"/>
        <w:rPr>
          <w:rFonts w:ascii="Arial" w:hAnsi="Arial" w:cs="Arial"/>
          <w:sz w:val="24"/>
          <w:szCs w:val="24"/>
        </w:rPr>
      </w:pPr>
    </w:p>
    <w:p w:rsidR="00715615" w:rsidRDefault="000E7038" w:rsidP="00715615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8E AT 09:30</w:t>
      </w:r>
    </w:p>
    <w:p w:rsidR="00715615" w:rsidRDefault="000E7038" w:rsidP="00715615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LEDWABA DJP</w:t>
      </w:r>
    </w:p>
    <w:p w:rsidR="00715615" w:rsidRDefault="00715615" w:rsidP="00715615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</w:p>
    <w:p w:rsidR="00715615" w:rsidRPr="000E7038" w:rsidRDefault="000E7038" w:rsidP="00715615">
      <w:pPr>
        <w:rPr>
          <w:rFonts w:ascii="Arial" w:hAnsi="Arial" w:cs="Arial"/>
          <w:b/>
          <w:sz w:val="24"/>
          <w:szCs w:val="24"/>
          <w:lang w:val="en-US" w:eastAsia="en-US"/>
        </w:rPr>
      </w:pPr>
      <w:proofErr w:type="gramStart"/>
      <w:r w:rsidRPr="000E7038">
        <w:rPr>
          <w:rFonts w:ascii="Arial" w:hAnsi="Arial" w:cs="Arial"/>
          <w:b/>
          <w:sz w:val="24"/>
          <w:szCs w:val="24"/>
        </w:rPr>
        <w:t>RIAN  FERREIRA</w:t>
      </w:r>
      <w:proofErr w:type="gramEnd"/>
      <w:r w:rsidRPr="000E7038">
        <w:rPr>
          <w:rFonts w:ascii="Arial" w:hAnsi="Arial" w:cs="Arial"/>
          <w:b/>
          <w:sz w:val="24"/>
          <w:szCs w:val="24"/>
        </w:rPr>
        <w:t xml:space="preserve">  VS NEDBANK LIMITED CASE NO: 45240/16</w:t>
      </w:r>
    </w:p>
    <w:p w:rsidR="004415A2" w:rsidRDefault="004415A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E7038" w:rsidRDefault="000E7038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F5E9F" w:rsidRDefault="000F5E9F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F5E9F" w:rsidRDefault="000E7038" w:rsidP="000F5E9F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APPLICATION FOR LEAVE TO APPEAL</w:t>
      </w:r>
    </w:p>
    <w:p w:rsidR="000F5E9F" w:rsidRDefault="000F5E9F" w:rsidP="000F5E9F">
      <w:pP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</w:pPr>
    </w:p>
    <w:p w:rsidR="000F5E9F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lastRenderedPageBreak/>
        <w:t>IN COURT GD 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–  AT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 xml:space="preserve"> 09H30</w:t>
      </w:r>
    </w:p>
    <w:p w:rsidR="000F5E9F" w:rsidRPr="0080186B" w:rsidRDefault="000E7038" w:rsidP="0080186B">
      <w:pPr>
        <w:spacing w:after="0"/>
        <w:rPr>
          <w:rFonts w:ascii="Arial" w:hAnsi="Arial" w:cs="Arial"/>
          <w:bCs/>
          <w:sz w:val="24"/>
          <w:szCs w:val="24"/>
          <w:lang w:val="en-US" w:eastAsia="en-GB"/>
        </w:rPr>
      </w:pPr>
      <w:r w:rsidRPr="0080186B">
        <w:rPr>
          <w:rFonts w:ascii="Arial" w:hAnsi="Arial" w:cs="Arial"/>
          <w:bCs/>
          <w:sz w:val="24"/>
          <w:szCs w:val="24"/>
          <w:lang w:val="en-US" w:eastAsia="en-GB"/>
        </w:rPr>
        <w:t>BEFORE THE HONOURABLE MADAM JUSTICE JANSE VAN NIEUWENHUIZEN</w:t>
      </w:r>
    </w:p>
    <w:p w:rsidR="0080186B" w:rsidRPr="0080186B" w:rsidRDefault="0080186B" w:rsidP="000F5E9F">
      <w:pPr>
        <w:rPr>
          <w:rFonts w:ascii="Arial" w:hAnsi="Arial" w:cs="Arial"/>
          <w:b/>
          <w:sz w:val="24"/>
          <w:szCs w:val="24"/>
        </w:rPr>
      </w:pPr>
    </w:p>
    <w:p w:rsidR="000F5E9F" w:rsidRPr="0080186B" w:rsidRDefault="000E7038" w:rsidP="000F5E9F">
      <w:pPr>
        <w:rPr>
          <w:rFonts w:ascii="Arial" w:hAnsi="Arial" w:cs="Arial"/>
          <w:b/>
          <w:sz w:val="24"/>
          <w:szCs w:val="24"/>
        </w:rPr>
      </w:pPr>
      <w:r w:rsidRPr="0080186B">
        <w:rPr>
          <w:rFonts w:ascii="Arial" w:hAnsi="Arial" w:cs="Arial"/>
          <w:b/>
          <w:sz w:val="24"/>
          <w:szCs w:val="24"/>
        </w:rPr>
        <w:t>LINDELANI ANTHONY MAJOLA V THE STATE</w:t>
      </w:r>
      <w:r w:rsidRPr="0080186B">
        <w:rPr>
          <w:rFonts w:ascii="Arial" w:hAnsi="Arial" w:cs="Arial"/>
          <w:b/>
          <w:sz w:val="24"/>
          <w:szCs w:val="24"/>
        </w:rPr>
        <w:tab/>
        <w:t>SS 60/2012</w:t>
      </w:r>
    </w:p>
    <w:p w:rsidR="0080186B" w:rsidRDefault="0080186B" w:rsidP="002B1A27">
      <w:pPr>
        <w:jc w:val="center"/>
        <w:rPr>
          <w:rFonts w:ascii="Arial Black" w:hAnsi="Arial Black"/>
          <w:b/>
          <w:bCs/>
          <w:i/>
          <w:iCs/>
          <w:color w:val="1F497D"/>
          <w:sz w:val="36"/>
          <w:szCs w:val="36"/>
          <w:u w:val="single"/>
          <w:lang w:val="en-US"/>
        </w:rPr>
      </w:pPr>
    </w:p>
    <w:p w:rsidR="002B1A27" w:rsidRDefault="000E7038" w:rsidP="002B1A27">
      <w:pPr>
        <w:jc w:val="center"/>
        <w:rPr>
          <w:rFonts w:ascii="Arial" w:hAnsi="Arial" w:cs="Arial"/>
          <w:sz w:val="24"/>
          <w:szCs w:val="24"/>
          <w:lang w:val="en-US" w:eastAsia="en-GB"/>
        </w:rPr>
      </w:pPr>
      <w:bookmarkStart w:id="0" w:name="_GoBack"/>
      <w:bookmarkEnd w:id="0"/>
      <w:r>
        <w:rPr>
          <w:rFonts w:ascii="Arial Black" w:hAnsi="Arial Black"/>
          <w:b/>
          <w:bCs/>
          <w:i/>
          <w:iCs/>
          <w:color w:val="1F497D"/>
          <w:sz w:val="36"/>
          <w:szCs w:val="36"/>
          <w:u w:val="single"/>
          <w:lang w:val="en-US"/>
        </w:rPr>
        <w:t>LEAVE TO APPEAL</w:t>
      </w:r>
    </w:p>
    <w:p w:rsidR="002B1A27" w:rsidRDefault="002B1A27" w:rsidP="002B1A27">
      <w:pPr>
        <w:jc w:val="center"/>
        <w:rPr>
          <w:rFonts w:ascii="Arial" w:hAnsi="Arial" w:cs="Arial"/>
          <w:sz w:val="24"/>
          <w:szCs w:val="24"/>
          <w:lang w:val="en-US" w:eastAsia="en-GB"/>
        </w:rPr>
      </w:pPr>
    </w:p>
    <w:p w:rsidR="002B1A27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 6G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 AT 09H30</w:t>
      </w:r>
    </w:p>
    <w:p w:rsidR="002B1A27" w:rsidRDefault="000E7038" w:rsidP="0080186B">
      <w:pPr>
        <w:spacing w:after="0"/>
        <w:rPr>
          <w:rFonts w:ascii="Arial" w:hAnsi="Arial" w:cs="Arial"/>
          <w:color w:val="1F497D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MADAM JUSTICE TEFFO</w:t>
      </w:r>
    </w:p>
    <w:p w:rsidR="002B1A27" w:rsidRDefault="002B1A27" w:rsidP="002B1A27">
      <w:pPr>
        <w:rPr>
          <w:rFonts w:ascii="Calibri" w:hAnsi="Calibri" w:cs="Times New Roman"/>
          <w:color w:val="1F497D"/>
          <w:lang w:val="en-US" w:eastAsia="en-GB"/>
        </w:rPr>
      </w:pPr>
    </w:p>
    <w:p w:rsidR="002B1A27" w:rsidRPr="0080186B" w:rsidRDefault="0080186B" w:rsidP="002B1A27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80186B">
        <w:rPr>
          <w:rFonts w:ascii="Arial" w:hAnsi="Arial" w:cs="Arial"/>
          <w:b/>
          <w:sz w:val="24"/>
          <w:szCs w:val="24"/>
          <w:lang w:val="en-US" w:eastAsia="en-GB"/>
        </w:rPr>
        <w:t>THOMAS MAKABA VS THE STATE</w:t>
      </w:r>
      <w:r w:rsidRPr="0080186B">
        <w:rPr>
          <w:rFonts w:ascii="Arial" w:hAnsi="Arial" w:cs="Arial"/>
          <w:b/>
          <w:sz w:val="24"/>
          <w:szCs w:val="24"/>
          <w:lang w:val="en-US" w:eastAsia="en-GB"/>
        </w:rPr>
        <w:tab/>
      </w:r>
      <w:r w:rsidRPr="0080186B">
        <w:rPr>
          <w:rFonts w:ascii="Arial" w:hAnsi="Arial" w:cs="Arial"/>
          <w:b/>
          <w:sz w:val="24"/>
          <w:szCs w:val="24"/>
          <w:lang w:val="en-US" w:eastAsia="en-GB"/>
        </w:rPr>
        <w:tab/>
      </w:r>
      <w:r w:rsidRPr="0080186B">
        <w:rPr>
          <w:rFonts w:ascii="Arial" w:hAnsi="Arial" w:cs="Arial"/>
          <w:b/>
          <w:sz w:val="24"/>
          <w:szCs w:val="24"/>
          <w:lang w:val="en-US" w:eastAsia="en-GB"/>
        </w:rPr>
        <w:tab/>
      </w:r>
      <w:r w:rsidRPr="0080186B">
        <w:rPr>
          <w:rFonts w:ascii="Arial" w:hAnsi="Arial" w:cs="Arial"/>
          <w:b/>
          <w:sz w:val="24"/>
          <w:szCs w:val="24"/>
          <w:lang w:val="en-US" w:eastAsia="en-GB"/>
        </w:rPr>
        <w:tab/>
      </w:r>
      <w:r w:rsidRPr="0080186B">
        <w:rPr>
          <w:rFonts w:ascii="Arial" w:hAnsi="Arial" w:cs="Arial"/>
          <w:b/>
          <w:sz w:val="24"/>
          <w:szCs w:val="24"/>
          <w:lang w:val="en-US" w:eastAsia="en-GB"/>
        </w:rPr>
        <w:tab/>
        <w:t>580053/12</w:t>
      </w:r>
    </w:p>
    <w:p w:rsidR="002B1A27" w:rsidRDefault="002B1A27" w:rsidP="002B1A27"/>
    <w:p w:rsidR="00414977" w:rsidRDefault="000E7038" w:rsidP="00414977">
      <w:pPr>
        <w:jc w:val="center"/>
        <w:rPr>
          <w:b/>
          <w:bCs/>
          <w:lang w:val="en-GB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  <w:lang w:val="en-GB"/>
        </w:rPr>
        <w:t>PART-HEARD MATTERS</w:t>
      </w:r>
    </w:p>
    <w:p w:rsidR="00414977" w:rsidRDefault="00414977" w:rsidP="00414977">
      <w:pPr>
        <w:rPr>
          <w:rFonts w:ascii="Book Antiqua" w:hAnsi="Book Antiqua"/>
          <w:sz w:val="24"/>
          <w:szCs w:val="24"/>
          <w:lang w:val="en-US" w:eastAsia="en-GB"/>
        </w:rPr>
      </w:pPr>
    </w:p>
    <w:p w:rsidR="00414977" w:rsidRDefault="000E7038" w:rsidP="0080186B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IN COURT B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>  PALACE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  <w:lang w:val="en-US" w:eastAsia="en-GB"/>
        </w:rPr>
        <w:t xml:space="preserve"> AT 10H00</w:t>
      </w:r>
    </w:p>
    <w:p w:rsidR="00414977" w:rsidRPr="0080186B" w:rsidRDefault="000E7038" w:rsidP="0080186B">
      <w:pPr>
        <w:spacing w:after="0"/>
        <w:rPr>
          <w:rFonts w:ascii="Arial" w:hAnsi="Arial" w:cs="Arial"/>
          <w:bCs/>
          <w:sz w:val="24"/>
          <w:szCs w:val="24"/>
          <w:lang w:val="en-US" w:eastAsia="en-GB"/>
        </w:rPr>
      </w:pPr>
      <w:r w:rsidRPr="0080186B">
        <w:rPr>
          <w:rFonts w:ascii="Arial" w:hAnsi="Arial" w:cs="Arial"/>
          <w:bCs/>
          <w:sz w:val="24"/>
          <w:szCs w:val="24"/>
          <w:lang w:val="en-US" w:eastAsia="en-GB"/>
        </w:rPr>
        <w:t>BEFORE THE HONOURABLE MADAM JUSTICE JANSE VAN NIEUWENHUIZEN</w:t>
      </w:r>
    </w:p>
    <w:p w:rsidR="00414977" w:rsidRDefault="00414977" w:rsidP="00414977">
      <w:pPr>
        <w:rPr>
          <w:rFonts w:ascii="Book Antiqua" w:hAnsi="Book Antiqua" w:cs="Times New Roman"/>
          <w:lang w:val="en-GB" w:eastAsia="en-US"/>
        </w:rPr>
      </w:pPr>
    </w:p>
    <w:p w:rsidR="0080186B" w:rsidRPr="0080186B" w:rsidRDefault="000E7038" w:rsidP="0080186B">
      <w:pPr>
        <w:rPr>
          <w:rFonts w:ascii="Arial" w:hAnsi="Arial" w:cs="Arial"/>
          <w:b/>
          <w:sz w:val="24"/>
          <w:szCs w:val="24"/>
        </w:rPr>
      </w:pPr>
      <w:r w:rsidRPr="0080186B">
        <w:rPr>
          <w:rFonts w:ascii="Arial" w:hAnsi="Arial" w:cs="Arial"/>
          <w:b/>
          <w:sz w:val="24"/>
          <w:szCs w:val="24"/>
        </w:rPr>
        <w:t>MOFOKENG MALEFETSANE V MINISTER OF POLICE AND NATIONAL DIRECTOR OF PUBLIC PROSECUTIONS</w:t>
      </w:r>
      <w:r w:rsidR="0080186B" w:rsidRPr="0080186B">
        <w:rPr>
          <w:rFonts w:ascii="Arial" w:hAnsi="Arial" w:cs="Arial"/>
          <w:b/>
          <w:sz w:val="24"/>
          <w:szCs w:val="24"/>
        </w:rPr>
        <w:tab/>
        <w:t>29678/2014</w:t>
      </w:r>
    </w:p>
    <w:p w:rsidR="00414977" w:rsidRDefault="00414977" w:rsidP="00414977">
      <w:pPr>
        <w:rPr>
          <w:rFonts w:ascii="Arial" w:hAnsi="Arial" w:cs="Arial"/>
          <w:sz w:val="20"/>
          <w:szCs w:val="20"/>
        </w:rPr>
      </w:pPr>
    </w:p>
    <w:p w:rsidR="002F6056" w:rsidRPr="00C737FA" w:rsidRDefault="000E7038" w:rsidP="002F60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4B  AT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10:00 </w:t>
      </w:r>
    </w:p>
    <w:p w:rsidR="002F6056" w:rsidRPr="0080186B" w:rsidRDefault="000E7038" w:rsidP="002F60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80186B">
        <w:rPr>
          <w:rFonts w:ascii="Arial" w:hAnsi="Arial" w:cs="Arial"/>
          <w:sz w:val="24"/>
          <w:szCs w:val="24"/>
        </w:rPr>
        <w:t>BEFORE THE HONOURABLE JUSTICE BAQWA</w:t>
      </w:r>
    </w:p>
    <w:p w:rsidR="002F6056" w:rsidRPr="00C737FA" w:rsidRDefault="002F6056" w:rsidP="002F605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26A36" w:rsidRDefault="00126A3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F6056" w:rsidRPr="0080186B" w:rsidRDefault="000E7038" w:rsidP="002F6056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80186B">
        <w:rPr>
          <w:rFonts w:ascii="Arial" w:hAnsi="Arial" w:cs="Arial"/>
          <w:b/>
          <w:bCs/>
          <w:sz w:val="24"/>
          <w:szCs w:val="24"/>
          <w:lang w:val="en-US"/>
        </w:rPr>
        <w:t>GIFT KUNENE VS MINISTER OF POLICE &amp; NPA</w:t>
      </w:r>
      <w:r w:rsidRPr="0080186B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80186B">
        <w:rPr>
          <w:rFonts w:ascii="Arial" w:hAnsi="Arial" w:cs="Arial"/>
          <w:sz w:val="24"/>
          <w:szCs w:val="24"/>
          <w:lang w:val="en-US"/>
        </w:rPr>
        <w:t xml:space="preserve"> </w:t>
      </w:r>
      <w:r w:rsidR="0080186B">
        <w:rPr>
          <w:rFonts w:ascii="Arial" w:hAnsi="Arial" w:cs="Arial"/>
          <w:sz w:val="24"/>
          <w:szCs w:val="24"/>
          <w:lang w:val="en-US"/>
        </w:rPr>
        <w:tab/>
      </w:r>
      <w:r w:rsidR="0080186B" w:rsidRPr="0080186B">
        <w:rPr>
          <w:rFonts w:ascii="Arial" w:hAnsi="Arial" w:cs="Arial"/>
          <w:b/>
          <w:bCs/>
          <w:sz w:val="24"/>
          <w:szCs w:val="24"/>
        </w:rPr>
        <w:t>C</w:t>
      </w:r>
      <w:r w:rsidR="0080186B" w:rsidRPr="0080186B">
        <w:rPr>
          <w:rFonts w:ascii="Arial" w:hAnsi="Arial" w:cs="Arial"/>
          <w:b/>
          <w:bCs/>
          <w:sz w:val="24"/>
          <w:szCs w:val="24"/>
          <w:lang w:val="en-US"/>
        </w:rPr>
        <w:t>ASE NO. 67814/16                                       </w:t>
      </w:r>
    </w:p>
    <w:p w:rsidR="002F6056" w:rsidRDefault="002F6056" w:rsidP="002F6056">
      <w:pPr>
        <w:rPr>
          <w:b/>
          <w:bCs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2F450A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AC" w:rsidRDefault="00254DAC">
      <w:pPr>
        <w:spacing w:after="0" w:line="240" w:lineRule="auto"/>
      </w:pPr>
      <w:r>
        <w:separator/>
      </w:r>
    </w:p>
  </w:endnote>
  <w:endnote w:type="continuationSeparator" w:id="0">
    <w:p w:rsidR="00254DAC" w:rsidRDefault="0025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AC" w:rsidRDefault="00254DAC">
      <w:pPr>
        <w:spacing w:after="0" w:line="240" w:lineRule="auto"/>
      </w:pPr>
      <w:r>
        <w:separator/>
      </w:r>
    </w:p>
  </w:footnote>
  <w:footnote w:type="continuationSeparator" w:id="0">
    <w:p w:rsidR="00254DAC" w:rsidRDefault="0025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Default="00A77FA6" w:rsidP="002F450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E5F" w:rsidRDefault="00254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5F" w:rsidRPr="00E557A1" w:rsidRDefault="00A77FA6" w:rsidP="002F450A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A20D6F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A20D6F">
      <w:rPr>
        <w:rStyle w:val="PageNumber"/>
        <w:b/>
        <w:noProof/>
        <w:sz w:val="24"/>
        <w:szCs w:val="24"/>
      </w:rPr>
      <w:t>4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9"/>
    <w:rsid w:val="000A6646"/>
    <w:rsid w:val="000E7038"/>
    <w:rsid w:val="000F5E9F"/>
    <w:rsid w:val="00126A36"/>
    <w:rsid w:val="00134EFF"/>
    <w:rsid w:val="00137F69"/>
    <w:rsid w:val="001A57B2"/>
    <w:rsid w:val="001B177B"/>
    <w:rsid w:val="00254DAC"/>
    <w:rsid w:val="002B1A27"/>
    <w:rsid w:val="002F0D44"/>
    <w:rsid w:val="002F6056"/>
    <w:rsid w:val="003046D9"/>
    <w:rsid w:val="00307C3E"/>
    <w:rsid w:val="00350491"/>
    <w:rsid w:val="003D15F0"/>
    <w:rsid w:val="00414977"/>
    <w:rsid w:val="00423DFB"/>
    <w:rsid w:val="004415A2"/>
    <w:rsid w:val="004739A9"/>
    <w:rsid w:val="00545149"/>
    <w:rsid w:val="00561EA8"/>
    <w:rsid w:val="00580D51"/>
    <w:rsid w:val="00596964"/>
    <w:rsid w:val="005A6AEF"/>
    <w:rsid w:val="00647591"/>
    <w:rsid w:val="00647DE7"/>
    <w:rsid w:val="006770F9"/>
    <w:rsid w:val="006776D0"/>
    <w:rsid w:val="00715615"/>
    <w:rsid w:val="0073248B"/>
    <w:rsid w:val="007504BD"/>
    <w:rsid w:val="0080186B"/>
    <w:rsid w:val="00842CB6"/>
    <w:rsid w:val="008F77E6"/>
    <w:rsid w:val="009C7076"/>
    <w:rsid w:val="009D7AAD"/>
    <w:rsid w:val="00A20D6F"/>
    <w:rsid w:val="00A77FA6"/>
    <w:rsid w:val="00B03CD2"/>
    <w:rsid w:val="00B91F86"/>
    <w:rsid w:val="00BB3D00"/>
    <w:rsid w:val="00C16098"/>
    <w:rsid w:val="00C86E51"/>
    <w:rsid w:val="00CB14BD"/>
    <w:rsid w:val="00CF1DA8"/>
    <w:rsid w:val="00D10065"/>
    <w:rsid w:val="00D408A9"/>
    <w:rsid w:val="00D7453E"/>
    <w:rsid w:val="00DB721C"/>
    <w:rsid w:val="00DC4D1B"/>
    <w:rsid w:val="00E95866"/>
    <w:rsid w:val="00F10106"/>
    <w:rsid w:val="00FC0489"/>
    <w:rsid w:val="00FD266E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WEDNESDAY TEMPLATE</Template>
  <TotalTime>367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111</cp:revision>
  <cp:lastPrinted>2019-09-18T06:14:00Z</cp:lastPrinted>
  <dcterms:created xsi:type="dcterms:W3CDTF">2017-07-03T11:50:00Z</dcterms:created>
  <dcterms:modified xsi:type="dcterms:W3CDTF">2019-09-18T06:15:00Z</dcterms:modified>
</cp:coreProperties>
</file>