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D9E9" w14:textId="77777777" w:rsidR="009229D8" w:rsidRPr="001E635D" w:rsidRDefault="009229D8" w:rsidP="009229D8">
      <w:pPr>
        <w:jc w:val="center"/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1E635D">
        <w:rPr>
          <w:noProof/>
          <w:lang w:val="en-ZA" w:eastAsia="en-ZA"/>
        </w:rPr>
        <w:drawing>
          <wp:inline distT="0" distB="0" distL="0" distR="0" wp14:anchorId="0CEBD71D" wp14:editId="4EA83E17">
            <wp:extent cx="1476375" cy="1419225"/>
            <wp:effectExtent l="0" t="0" r="9525" b="9525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9ABFE" w14:textId="77777777" w:rsidR="009229D8" w:rsidRPr="001E635D" w:rsidRDefault="009229D8" w:rsidP="009229D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2"/>
        </w:rPr>
      </w:pPr>
      <w:r w:rsidRPr="001E635D">
        <w:rPr>
          <w:rFonts w:ascii="Arial Narrow" w:hAnsi="Arial Narrow" w:cs="Arial"/>
          <w:b/>
          <w:sz w:val="22"/>
        </w:rPr>
        <w:t>HIGH COURT OF SOUTH AFRICA, GAUTENG DIVISION, PRETORIA</w:t>
      </w:r>
    </w:p>
    <w:p w14:paraId="6817FBC6" w14:textId="77777777" w:rsidR="009229D8" w:rsidRPr="001E635D" w:rsidRDefault="009229D8" w:rsidP="009229D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2"/>
        </w:rPr>
      </w:pPr>
    </w:p>
    <w:p w14:paraId="7B22C639" w14:textId="51550D5B" w:rsidR="009229D8" w:rsidRPr="001E635D" w:rsidRDefault="006420EF" w:rsidP="009229D8">
      <w:pPr>
        <w:jc w:val="right"/>
        <w:rPr>
          <w:rFonts w:ascii="Arial Narrow" w:hAnsi="Arial Narrow" w:cs="Arial"/>
          <w:bCs/>
          <w:sz w:val="22"/>
        </w:rPr>
      </w:pPr>
      <w:r w:rsidRPr="001E635D">
        <w:rPr>
          <w:rFonts w:ascii="Arial Narrow" w:hAnsi="Arial Narrow" w:cs="Arial"/>
          <w:bCs/>
          <w:sz w:val="22"/>
        </w:rPr>
        <w:t>1 February</w:t>
      </w:r>
      <w:r w:rsidR="00C5475E" w:rsidRPr="001E635D">
        <w:rPr>
          <w:rFonts w:ascii="Arial Narrow" w:hAnsi="Arial Narrow" w:cs="Arial"/>
          <w:bCs/>
          <w:sz w:val="22"/>
        </w:rPr>
        <w:t xml:space="preserve"> 2021</w:t>
      </w:r>
    </w:p>
    <w:p w14:paraId="001B7D1C" w14:textId="77777777" w:rsidR="009229D8" w:rsidRPr="001E635D" w:rsidRDefault="009229D8" w:rsidP="009229D8">
      <w:pPr>
        <w:jc w:val="both"/>
        <w:rPr>
          <w:rFonts w:ascii="Arial Narrow" w:hAnsi="Arial Narrow" w:cs="Arial"/>
          <w:bCs/>
          <w:sz w:val="22"/>
        </w:rPr>
      </w:pPr>
      <w:r w:rsidRPr="001E635D">
        <w:rPr>
          <w:rFonts w:ascii="Arial Narrow" w:hAnsi="Arial Narrow" w:cs="Arial"/>
          <w:bCs/>
          <w:sz w:val="22"/>
        </w:rPr>
        <w:t xml:space="preserve">TO </w:t>
      </w:r>
      <w:r w:rsidR="00C5475E" w:rsidRPr="001E635D">
        <w:rPr>
          <w:rFonts w:ascii="Arial Narrow" w:hAnsi="Arial Narrow" w:cs="Arial"/>
          <w:bCs/>
          <w:sz w:val="22"/>
        </w:rPr>
        <w:t>ALL ATTORNEYS AND COUNSEL</w:t>
      </w:r>
    </w:p>
    <w:p w14:paraId="399B4D26" w14:textId="77777777" w:rsidR="009229D8" w:rsidRPr="001E635D" w:rsidRDefault="009229D8" w:rsidP="009229D8">
      <w:pPr>
        <w:jc w:val="both"/>
        <w:rPr>
          <w:rFonts w:ascii="Arial Narrow" w:hAnsi="Arial Narrow" w:cs="Arial"/>
          <w:bCs/>
          <w:sz w:val="22"/>
        </w:rPr>
      </w:pPr>
    </w:p>
    <w:p w14:paraId="15EB8A91" w14:textId="77777777" w:rsidR="009229D8" w:rsidRPr="001E635D" w:rsidRDefault="00C5475E" w:rsidP="00C5475E">
      <w:pPr>
        <w:pStyle w:val="PlainText"/>
        <w:spacing w:line="360" w:lineRule="auto"/>
        <w:jc w:val="center"/>
        <w:rPr>
          <w:rFonts w:ascii="Arial Narrow" w:hAnsi="Arial Narrow"/>
          <w:b/>
          <w:bCs/>
          <w:szCs w:val="24"/>
          <w:u w:val="single"/>
          <w:lang w:val="en-GB"/>
        </w:rPr>
      </w:pPr>
      <w:r w:rsidRPr="001E635D">
        <w:rPr>
          <w:rFonts w:ascii="Arial Narrow" w:hAnsi="Arial Narrow"/>
          <w:b/>
          <w:bCs/>
          <w:szCs w:val="24"/>
          <w:u w:val="single"/>
          <w:lang w:val="en-GB"/>
        </w:rPr>
        <w:t>OPPOSED MOTION MATTERS BEFORE THE HONOURABLE ACTING JUSTICE MULLINS</w:t>
      </w:r>
    </w:p>
    <w:p w14:paraId="082FA3C9" w14:textId="77777777" w:rsidR="00966E67" w:rsidRPr="001E635D" w:rsidRDefault="00C5475E" w:rsidP="00966E67">
      <w:pPr>
        <w:pStyle w:val="PlainText"/>
        <w:spacing w:line="360" w:lineRule="auto"/>
        <w:jc w:val="center"/>
        <w:rPr>
          <w:rFonts w:ascii="Arial Narrow" w:hAnsi="Arial Narrow"/>
          <w:b/>
          <w:bCs/>
          <w:szCs w:val="24"/>
          <w:lang w:val="en-GB"/>
        </w:rPr>
      </w:pPr>
      <w:r w:rsidRPr="001E635D">
        <w:rPr>
          <w:rFonts w:ascii="Arial Narrow" w:hAnsi="Arial Narrow"/>
          <w:b/>
          <w:bCs/>
          <w:szCs w:val="24"/>
          <w:lang w:val="en-GB"/>
        </w:rPr>
        <w:t>08 FEBRUARY 2021 TO 12 FEBRUARY 2021</w:t>
      </w:r>
    </w:p>
    <w:p w14:paraId="26AB17F5" w14:textId="77777777" w:rsidR="00966E67" w:rsidRPr="001E635D" w:rsidRDefault="00966E67" w:rsidP="00966E67">
      <w:pPr>
        <w:pStyle w:val="PlainText"/>
        <w:spacing w:line="360" w:lineRule="auto"/>
        <w:jc w:val="center"/>
        <w:rPr>
          <w:rFonts w:ascii="Arial Narrow" w:hAnsi="Arial Narrow" w:cs="Arial"/>
          <w:b/>
          <w:bCs/>
          <w:lang w:val="en-GB"/>
        </w:rPr>
      </w:pPr>
    </w:p>
    <w:p w14:paraId="0CC2E5DA" w14:textId="13A5A501" w:rsidR="00966E67" w:rsidRPr="001E635D" w:rsidRDefault="006420EF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lang w:val="en-GB"/>
        </w:rPr>
      </w:pPr>
      <w:r w:rsidRPr="001E635D">
        <w:rPr>
          <w:rFonts w:ascii="Arial" w:hAnsi="Arial" w:cs="Arial"/>
          <w:lang w:val="en-GB"/>
        </w:rPr>
        <w:t>This is directed to all attorneys and counsel with matters on</w:t>
      </w:r>
      <w:r w:rsidR="00966E67" w:rsidRPr="001E635D">
        <w:rPr>
          <w:rFonts w:ascii="Arial" w:hAnsi="Arial" w:cs="Arial"/>
          <w:lang w:val="en-GB"/>
        </w:rPr>
        <w:t xml:space="preserve"> the Opposed Motion Roll before Judge Mullins for 08 to 12 February 2021.</w:t>
      </w:r>
    </w:p>
    <w:p w14:paraId="2BF8997D" w14:textId="47900F50" w:rsidR="00966E67" w:rsidRPr="001E635D" w:rsidRDefault="006420EF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lang w:val="en-GB"/>
        </w:rPr>
      </w:pPr>
      <w:r w:rsidRPr="001E635D">
        <w:rPr>
          <w:rFonts w:ascii="Arial" w:hAnsi="Arial" w:cs="Arial"/>
          <w:lang w:val="en-GB"/>
        </w:rPr>
        <w:t>Unless agreed otherwise, the</w:t>
      </w:r>
      <w:r w:rsidR="00966E67" w:rsidRPr="001E635D">
        <w:rPr>
          <w:rFonts w:ascii="Arial" w:hAnsi="Arial" w:cs="Arial"/>
          <w:lang w:val="en-GB"/>
        </w:rPr>
        <w:t xml:space="preserve"> matters shall be heard via Microsoft Teams and the necessary link will be sent before the matter will be heard.</w:t>
      </w:r>
    </w:p>
    <w:p w14:paraId="7CA84002" w14:textId="5DAC85A9" w:rsidR="006420EF" w:rsidRPr="001E635D" w:rsidRDefault="006420EF" w:rsidP="001E635D">
      <w:pPr>
        <w:pStyle w:val="PlainText"/>
        <w:spacing w:before="200" w:line="360" w:lineRule="auto"/>
        <w:ind w:left="426"/>
        <w:jc w:val="both"/>
        <w:rPr>
          <w:rFonts w:ascii="Arial" w:hAnsi="Arial" w:cs="Arial"/>
          <w:lang w:val="en-GB"/>
        </w:rPr>
      </w:pPr>
      <w:r w:rsidRPr="001E635D">
        <w:rPr>
          <w:rFonts w:ascii="Arial" w:eastAsia="Times New Roman" w:hAnsi="Arial" w:cs="Arial"/>
          <w:lang w:val="en-GB"/>
        </w:rPr>
        <w:t>Reasons need to be given why a matter should be heard in open court.</w:t>
      </w:r>
    </w:p>
    <w:p w14:paraId="7B251A36" w14:textId="77777777" w:rsidR="00966E67" w:rsidRPr="001E635D" w:rsidRDefault="00966E67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lang w:val="en-GB"/>
        </w:rPr>
      </w:pPr>
      <w:r w:rsidRPr="001E635D">
        <w:rPr>
          <w:rFonts w:ascii="Arial" w:hAnsi="Arial" w:cs="Arial"/>
          <w:lang w:val="en-GB"/>
        </w:rPr>
        <w:t xml:space="preserve">Ensure that </w:t>
      </w:r>
      <w:hyperlink r:id="rId9" w:history="1">
        <w:r w:rsidRPr="001E635D">
          <w:rPr>
            <w:rStyle w:val="Hyperlink"/>
            <w:rFonts w:ascii="Arial" w:hAnsi="Arial" w:cs="Arial"/>
            <w:lang w:val="en-GB"/>
          </w:rPr>
          <w:t>LMsutu@judiciary.org.za</w:t>
        </w:r>
      </w:hyperlink>
      <w:r w:rsidRPr="001E635D">
        <w:rPr>
          <w:rFonts w:ascii="Arial" w:hAnsi="Arial" w:cs="Arial"/>
          <w:lang w:val="en-GB"/>
        </w:rPr>
        <w:t xml:space="preserve"> is invited to your matter and is given access to invite others.</w:t>
      </w:r>
    </w:p>
    <w:p w14:paraId="0D177486" w14:textId="704FFC54" w:rsidR="00966E67" w:rsidRPr="001E635D" w:rsidRDefault="00966E67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lang w:val="en-GB"/>
        </w:rPr>
      </w:pPr>
      <w:r w:rsidRPr="001E635D">
        <w:rPr>
          <w:rFonts w:ascii="Arial" w:hAnsi="Arial" w:cs="Arial"/>
          <w:lang w:val="en-GB"/>
        </w:rPr>
        <w:t xml:space="preserve">All attorneys are requested to </w:t>
      </w:r>
      <w:r w:rsidRPr="001E635D">
        <w:rPr>
          <w:rFonts w:ascii="Arial" w:hAnsi="Arial" w:cs="Arial"/>
          <w:b/>
          <w:lang w:val="en-GB"/>
        </w:rPr>
        <w:t>file a hard copy</w:t>
      </w:r>
      <w:r w:rsidR="006420EF" w:rsidRPr="001E635D">
        <w:rPr>
          <w:rFonts w:ascii="Arial" w:hAnsi="Arial" w:cs="Arial"/>
          <w:b/>
          <w:lang w:val="en-GB"/>
        </w:rPr>
        <w:t xml:space="preserve"> (no e-mails)</w:t>
      </w:r>
      <w:r w:rsidRPr="001E635D">
        <w:rPr>
          <w:rFonts w:ascii="Arial" w:hAnsi="Arial" w:cs="Arial"/>
          <w:lang w:val="en-GB"/>
        </w:rPr>
        <w:t xml:space="preserve"> of their heads of argument, practice note and </w:t>
      </w:r>
      <w:r w:rsidR="006420EF" w:rsidRPr="001E635D">
        <w:rPr>
          <w:rFonts w:ascii="Arial" w:hAnsi="Arial" w:cs="Arial"/>
          <w:lang w:val="en-GB"/>
        </w:rPr>
        <w:t>the</w:t>
      </w:r>
      <w:r w:rsidRPr="001E635D">
        <w:rPr>
          <w:rFonts w:ascii="Arial" w:hAnsi="Arial" w:cs="Arial"/>
          <w:lang w:val="en-GB"/>
        </w:rPr>
        <w:t xml:space="preserve"> other necessary documents</w:t>
      </w:r>
      <w:r w:rsidR="006420EF" w:rsidRPr="001E635D">
        <w:rPr>
          <w:rFonts w:ascii="Arial" w:hAnsi="Arial" w:cs="Arial"/>
          <w:lang w:val="en-GB"/>
        </w:rPr>
        <w:t xml:space="preserve"> (notice of motion; founding affidavits; answering affidavits; replying affidavits; further affidavits)</w:t>
      </w:r>
      <w:r w:rsidRPr="001E635D">
        <w:rPr>
          <w:rFonts w:ascii="Arial" w:hAnsi="Arial" w:cs="Arial"/>
          <w:lang w:val="en-GB"/>
        </w:rPr>
        <w:t xml:space="preserve"> at </w:t>
      </w:r>
      <w:r w:rsidR="006420EF" w:rsidRPr="001E635D">
        <w:rPr>
          <w:rFonts w:ascii="Arial" w:hAnsi="Arial" w:cs="Arial"/>
          <w:lang w:val="en-GB"/>
        </w:rPr>
        <w:t>room 75, Brooklyn Advocates’ Chambers, 220 Dey Street, Nieuw Muckleneuk, Pretoria (first</w:t>
      </w:r>
      <w:r w:rsidRPr="001E635D">
        <w:rPr>
          <w:rFonts w:ascii="Arial" w:hAnsi="Arial" w:cs="Arial"/>
          <w:lang w:val="en-GB"/>
        </w:rPr>
        <w:t xml:space="preserve"> floor) </w:t>
      </w:r>
      <w:r w:rsidRPr="001E635D">
        <w:rPr>
          <w:rFonts w:ascii="Arial" w:hAnsi="Arial" w:cs="Arial"/>
          <w:b/>
          <w:highlight w:val="yellow"/>
          <w:lang w:val="en-GB"/>
        </w:rPr>
        <w:t>on or before 03 February 2021 at 16:00pm.</w:t>
      </w:r>
      <w:r w:rsidRPr="001E635D">
        <w:rPr>
          <w:rFonts w:ascii="Arial" w:hAnsi="Arial" w:cs="Arial"/>
          <w:lang w:val="en-GB"/>
        </w:rPr>
        <w:t xml:space="preserve"> </w:t>
      </w:r>
    </w:p>
    <w:p w14:paraId="57DE0375" w14:textId="77777777" w:rsidR="00966E67" w:rsidRPr="001E635D" w:rsidRDefault="00966E67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lang w:val="en-GB"/>
        </w:rPr>
      </w:pPr>
      <w:r w:rsidRPr="001E635D">
        <w:rPr>
          <w:rFonts w:ascii="Arial" w:hAnsi="Arial" w:cs="Arial"/>
          <w:lang w:val="en-GB"/>
        </w:rPr>
        <w:t>Kindly circulate this directive to all necessary parties.</w:t>
      </w:r>
    </w:p>
    <w:p w14:paraId="7B3783FB" w14:textId="5E531262" w:rsidR="00966E67" w:rsidRPr="001E635D" w:rsidRDefault="00966E67" w:rsidP="001E635D">
      <w:pPr>
        <w:pStyle w:val="PlainText"/>
        <w:numPr>
          <w:ilvl w:val="0"/>
          <w:numId w:val="3"/>
        </w:numPr>
        <w:spacing w:before="20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 w:rsidRPr="001E635D">
        <w:rPr>
          <w:rFonts w:ascii="Arial" w:hAnsi="Arial" w:cs="Arial"/>
          <w:lang w:val="en-GB"/>
        </w:rPr>
        <w:t>We trust that the above is in order and if you need anything further kindly contact</w:t>
      </w:r>
      <w:r w:rsidRPr="001E635D">
        <w:rPr>
          <w:rFonts w:ascii="Arial" w:hAnsi="Arial" w:cs="Arial"/>
          <w:sz w:val="24"/>
          <w:szCs w:val="24"/>
          <w:lang w:val="en-GB"/>
        </w:rPr>
        <w:t xml:space="preserve"> </w:t>
      </w:r>
      <w:r w:rsidR="006420EF" w:rsidRPr="001E635D">
        <w:rPr>
          <w:rFonts w:ascii="Arial" w:hAnsi="Arial" w:cs="Arial"/>
          <w:sz w:val="24"/>
          <w:szCs w:val="24"/>
          <w:lang w:val="en-GB"/>
        </w:rPr>
        <w:t>Marelize at (012) 452-8775.</w:t>
      </w:r>
    </w:p>
    <w:p w14:paraId="1BCF2447" w14:textId="77777777" w:rsidR="009229D8" w:rsidRPr="001E635D" w:rsidRDefault="009229D8" w:rsidP="001E635D">
      <w:pPr>
        <w:spacing w:before="200" w:after="0" w:line="360" w:lineRule="auto"/>
        <w:rPr>
          <w:rStyle w:val="Hyperlink"/>
          <w:rFonts w:eastAsiaTheme="minorEastAsia" w:cs="Arial"/>
          <w:b/>
          <w:bCs/>
          <w:sz w:val="22"/>
          <w:lang w:eastAsia="en-ZA"/>
        </w:rPr>
      </w:pPr>
    </w:p>
    <w:sectPr w:rsidR="009229D8" w:rsidRPr="001E635D" w:rsidSect="00B0753E">
      <w:head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0315" w14:textId="77777777" w:rsidR="00343CBA" w:rsidRDefault="00343CBA">
      <w:pPr>
        <w:spacing w:after="0" w:line="240" w:lineRule="auto"/>
      </w:pPr>
      <w:r>
        <w:separator/>
      </w:r>
    </w:p>
  </w:endnote>
  <w:endnote w:type="continuationSeparator" w:id="0">
    <w:p w14:paraId="09EDA217" w14:textId="77777777" w:rsidR="00343CBA" w:rsidRDefault="0034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445E" w14:textId="77777777" w:rsidR="00343CBA" w:rsidRDefault="00343CBA">
      <w:pPr>
        <w:spacing w:after="0" w:line="240" w:lineRule="auto"/>
      </w:pPr>
      <w:r>
        <w:separator/>
      </w:r>
    </w:p>
  </w:footnote>
  <w:footnote w:type="continuationSeparator" w:id="0">
    <w:p w14:paraId="7384D0A5" w14:textId="77777777" w:rsidR="00343CBA" w:rsidRDefault="0034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20"/>
        <w:szCs w:val="20"/>
      </w:rPr>
      <w:id w:val="19655351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676D2C1" w14:textId="77777777" w:rsidR="00B0753E" w:rsidRPr="00B0753E" w:rsidRDefault="009229D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B0753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B0753E">
          <w:rPr>
            <w:sz w:val="20"/>
            <w:szCs w:val="20"/>
          </w:rPr>
          <w:t xml:space="preserve"> | </w:t>
        </w:r>
        <w:r w:rsidRPr="00B0753E">
          <w:rPr>
            <w:sz w:val="20"/>
            <w:szCs w:val="20"/>
          </w:rPr>
          <w:fldChar w:fldCharType="begin"/>
        </w:r>
        <w:r w:rsidRPr="00B0753E">
          <w:rPr>
            <w:sz w:val="20"/>
            <w:szCs w:val="20"/>
          </w:rPr>
          <w:instrText xml:space="preserve"> PAGE   \* MERGEFORMAT </w:instrText>
        </w:r>
        <w:r w:rsidRPr="00B0753E">
          <w:rPr>
            <w:sz w:val="20"/>
            <w:szCs w:val="20"/>
          </w:rPr>
          <w:fldChar w:fldCharType="separate"/>
        </w:r>
        <w:r w:rsidR="00966E67" w:rsidRPr="00966E67">
          <w:rPr>
            <w:b/>
            <w:bCs/>
            <w:noProof/>
            <w:sz w:val="20"/>
            <w:szCs w:val="20"/>
          </w:rPr>
          <w:t>2</w:t>
        </w:r>
        <w:r w:rsidRPr="00B0753E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77802827" w14:textId="77777777" w:rsidR="00B0753E" w:rsidRPr="00B0753E" w:rsidRDefault="00343CB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CEA"/>
    <w:multiLevelType w:val="hybridMultilevel"/>
    <w:tmpl w:val="E51863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CA8"/>
    <w:multiLevelType w:val="hybridMultilevel"/>
    <w:tmpl w:val="ED56A8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06E8"/>
    <w:multiLevelType w:val="hybridMultilevel"/>
    <w:tmpl w:val="55505D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D8"/>
    <w:rsid w:val="001E635D"/>
    <w:rsid w:val="00343CBA"/>
    <w:rsid w:val="003D16DB"/>
    <w:rsid w:val="006420EF"/>
    <w:rsid w:val="00817A9A"/>
    <w:rsid w:val="009229D8"/>
    <w:rsid w:val="00966E67"/>
    <w:rsid w:val="00A77BE1"/>
    <w:rsid w:val="00C32EA4"/>
    <w:rsid w:val="00C5475E"/>
    <w:rsid w:val="00E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6FA"/>
  <w15:chartTrackingRefBased/>
  <w15:docId w15:val="{B57179D1-6683-4DC1-A75F-79AFED98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D8"/>
    <w:pPr>
      <w:spacing w:after="200" w:line="276" w:lineRule="auto"/>
    </w:pPr>
    <w:rPr>
      <w:rFonts w:ascii="Arial" w:hAnsi="Arial"/>
      <w:sz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D8"/>
    <w:rPr>
      <w:rFonts w:ascii="Arial" w:hAnsi="Arial"/>
      <w:sz w:val="25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229D8"/>
    <w:pPr>
      <w:spacing w:after="0" w:line="240" w:lineRule="auto"/>
    </w:pPr>
    <w:rPr>
      <w:rFonts w:ascii="Calibri" w:hAnsi="Calibri" w:cs="Calibri"/>
      <w:sz w:val="22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229D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5475E"/>
    <w:pPr>
      <w:spacing w:after="0" w:line="240" w:lineRule="auto"/>
      <w:ind w:left="720"/>
    </w:pPr>
    <w:rPr>
      <w:rFonts w:ascii="Calibri" w:hAnsi="Calibri" w:cs="Calibri"/>
      <w:sz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Msutu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Work</dc:creator>
  <cp:keywords/>
  <dc:description/>
  <cp:lastModifiedBy>Judge Lumka Msutu</cp:lastModifiedBy>
  <cp:revision>2</cp:revision>
  <cp:lastPrinted>2021-02-01T08:18:00Z</cp:lastPrinted>
  <dcterms:created xsi:type="dcterms:W3CDTF">2021-02-01T11:09:00Z</dcterms:created>
  <dcterms:modified xsi:type="dcterms:W3CDTF">2021-02-01T11:09:00Z</dcterms:modified>
</cp:coreProperties>
</file>