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F07C" w14:textId="77777777" w:rsidR="00511479" w:rsidRDefault="00511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561"/>
        <w:gridCol w:w="5010"/>
        <w:gridCol w:w="1037"/>
      </w:tblGrid>
      <w:tr w:rsidR="00A14778" w14:paraId="7551DCBE" w14:textId="77777777" w:rsidTr="009F44FA">
        <w:tc>
          <w:tcPr>
            <w:tcW w:w="8613" w:type="dxa"/>
            <w:gridSpan w:val="4"/>
            <w:shd w:val="clear" w:color="auto" w:fill="auto"/>
          </w:tcPr>
          <w:p w14:paraId="0064AE07" w14:textId="77777777" w:rsidR="00BC30F9" w:rsidRDefault="00BC30F9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u w:val="single"/>
              </w:rPr>
            </w:pPr>
          </w:p>
          <w:p w14:paraId="3174E204" w14:textId="77777777" w:rsidR="00CF7AD0" w:rsidRDefault="00CF7AD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u w:val="single"/>
              </w:rPr>
            </w:pPr>
          </w:p>
          <w:p w14:paraId="6C0F7204" w14:textId="13A03C70" w:rsidR="00A14778" w:rsidRDefault="00BC30F9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</w:t>
            </w:r>
            <w:r w:rsidR="00A14778" w:rsidRPr="00510BBB">
              <w:rPr>
                <w:b/>
                <w:u w:val="single"/>
              </w:rPr>
              <w:t>PP</w:t>
            </w:r>
            <w:r w:rsidR="00346DEA">
              <w:rPr>
                <w:b/>
                <w:u w:val="single"/>
              </w:rPr>
              <w:t>OSED M</w:t>
            </w:r>
            <w:r w:rsidR="00251BE0">
              <w:rPr>
                <w:b/>
                <w:u w:val="single"/>
              </w:rPr>
              <w:t>OTION ROLL FOR ACTING JUDGE SEEDAT</w:t>
            </w:r>
          </w:p>
          <w:p w14:paraId="27960561" w14:textId="77777777" w:rsidR="00CF7AD0" w:rsidRPr="00510BBB" w:rsidRDefault="00CF7AD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u w:val="single"/>
              </w:rPr>
            </w:pPr>
          </w:p>
          <w:p w14:paraId="415932E1" w14:textId="44A92B97" w:rsidR="00A14778" w:rsidRPr="00510BBB" w:rsidRDefault="00251BE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 NOVEMBER 2019 – 29 NOVEMBER 2019</w:t>
            </w:r>
            <w:r w:rsidR="00A66BB9">
              <w:rPr>
                <w:b/>
                <w:u w:val="single"/>
              </w:rPr>
              <w:t xml:space="preserve"> </w:t>
            </w:r>
          </w:p>
          <w:p w14:paraId="1601B702" w14:textId="77777777" w:rsidR="00A14778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</w:rPr>
            </w:pPr>
          </w:p>
          <w:p w14:paraId="5AD69653" w14:textId="77777777" w:rsidR="00CF7AD0" w:rsidRPr="00510BBB" w:rsidRDefault="00CF7AD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1C6ADB" w14:paraId="4F875870" w14:textId="77777777" w:rsidTr="005610A8">
        <w:tc>
          <w:tcPr>
            <w:tcW w:w="791" w:type="dxa"/>
            <w:shd w:val="clear" w:color="auto" w:fill="auto"/>
          </w:tcPr>
          <w:p w14:paraId="608E691F" w14:textId="77777777" w:rsidR="00A14778" w:rsidRPr="00510BBB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rPr>
                <w:b/>
                <w:u w:val="single"/>
              </w:rPr>
            </w:pPr>
            <w:r w:rsidRPr="00510BBB">
              <w:rPr>
                <w:b/>
                <w:u w:val="single"/>
              </w:rPr>
              <w:t>No.</w:t>
            </w:r>
          </w:p>
        </w:tc>
        <w:tc>
          <w:tcPr>
            <w:tcW w:w="1566" w:type="dxa"/>
            <w:shd w:val="clear" w:color="auto" w:fill="auto"/>
          </w:tcPr>
          <w:p w14:paraId="5263AD17" w14:textId="77777777" w:rsidR="00A14778" w:rsidRPr="00510BBB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rPr>
                <w:b/>
                <w:u w:val="single"/>
              </w:rPr>
            </w:pPr>
            <w:r w:rsidRPr="00510BBB">
              <w:rPr>
                <w:b/>
                <w:u w:val="single"/>
              </w:rPr>
              <w:t>Case no.</w:t>
            </w:r>
          </w:p>
        </w:tc>
        <w:tc>
          <w:tcPr>
            <w:tcW w:w="5209" w:type="dxa"/>
            <w:shd w:val="clear" w:color="auto" w:fill="auto"/>
          </w:tcPr>
          <w:p w14:paraId="54F43B99" w14:textId="77777777" w:rsidR="00A14778" w:rsidRPr="00510BBB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rPr>
                <w:b/>
                <w:u w:val="single"/>
              </w:rPr>
            </w:pPr>
            <w:r w:rsidRPr="00510BBB">
              <w:rPr>
                <w:b/>
                <w:u w:val="single"/>
              </w:rPr>
              <w:t>Parties</w:t>
            </w:r>
          </w:p>
        </w:tc>
        <w:tc>
          <w:tcPr>
            <w:tcW w:w="1047" w:type="dxa"/>
          </w:tcPr>
          <w:p w14:paraId="389F3A2B" w14:textId="77777777" w:rsidR="00A14778" w:rsidRPr="00A14778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A14778" w14:paraId="63B955D9" w14:textId="77777777" w:rsidTr="009F44FA">
        <w:tc>
          <w:tcPr>
            <w:tcW w:w="8613" w:type="dxa"/>
            <w:gridSpan w:val="4"/>
            <w:shd w:val="clear" w:color="auto" w:fill="auto"/>
          </w:tcPr>
          <w:p w14:paraId="1658B235" w14:textId="77777777" w:rsidR="00CF7AD0" w:rsidRDefault="00CF7AD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A14778" w14:paraId="4219B850" w14:textId="77777777" w:rsidTr="00F84587">
        <w:trPr>
          <w:trHeight w:val="547"/>
        </w:trPr>
        <w:tc>
          <w:tcPr>
            <w:tcW w:w="8613" w:type="dxa"/>
            <w:gridSpan w:val="4"/>
            <w:shd w:val="clear" w:color="auto" w:fill="auto"/>
            <w:vAlign w:val="center"/>
          </w:tcPr>
          <w:p w14:paraId="581F4151" w14:textId="02654A63" w:rsidR="00A14778" w:rsidRPr="00BC30F9" w:rsidRDefault="00A14778" w:rsidP="009D639A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Monday – </w:t>
            </w:r>
            <w:r w:rsidR="00251BE0">
              <w:rPr>
                <w:b/>
              </w:rPr>
              <w:t>25 November 2019</w:t>
            </w:r>
          </w:p>
        </w:tc>
      </w:tr>
      <w:tr w:rsidR="001C6ADB" w14:paraId="53745DE3" w14:textId="77777777" w:rsidTr="005610A8">
        <w:tc>
          <w:tcPr>
            <w:tcW w:w="791" w:type="dxa"/>
            <w:shd w:val="clear" w:color="auto" w:fill="auto"/>
          </w:tcPr>
          <w:p w14:paraId="6FC0A083" w14:textId="0D60EE2A" w:rsidR="00A14778" w:rsidRDefault="00251BE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9</w:t>
            </w:r>
          </w:p>
        </w:tc>
        <w:tc>
          <w:tcPr>
            <w:tcW w:w="1566" w:type="dxa"/>
            <w:shd w:val="clear" w:color="auto" w:fill="auto"/>
          </w:tcPr>
          <w:p w14:paraId="4BDABE6C" w14:textId="4730B719" w:rsidR="00A14778" w:rsidRDefault="00251BE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96854/2016</w:t>
            </w:r>
          </w:p>
        </w:tc>
        <w:tc>
          <w:tcPr>
            <w:tcW w:w="5209" w:type="dxa"/>
            <w:shd w:val="clear" w:color="auto" w:fill="auto"/>
          </w:tcPr>
          <w:p w14:paraId="21C80064" w14:textId="06C3EA1F" w:rsidR="00F84587" w:rsidRDefault="00251BE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proofErr w:type="spellStart"/>
            <w:r>
              <w:t>Salousa</w:t>
            </w:r>
            <w:proofErr w:type="spellEnd"/>
            <w:r>
              <w:t xml:space="preserve"> Interiors CC &amp; 5 Others v The Minister of Home Affairs &amp; Another</w:t>
            </w:r>
            <w:r w:rsidR="00F84587">
              <w:t xml:space="preserve"> </w:t>
            </w:r>
            <w:r w:rsidR="00F84587" w:rsidRPr="00F84587">
              <w:rPr>
                <w:b/>
              </w:rPr>
              <w:t>(</w:t>
            </w:r>
            <w:r>
              <w:rPr>
                <w:b/>
              </w:rPr>
              <w:t>Review Application</w:t>
            </w:r>
            <w:r w:rsidR="00F84587" w:rsidRPr="00F84587">
              <w:rPr>
                <w:b/>
              </w:rPr>
              <w:t>)</w:t>
            </w:r>
            <w:r w:rsidR="00F84587">
              <w:t xml:space="preserve"> </w:t>
            </w:r>
          </w:p>
          <w:p w14:paraId="3F4D5739" w14:textId="77777777" w:rsidR="00316477" w:rsidRDefault="00316477" w:rsidP="005962F5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1047" w:type="dxa"/>
          </w:tcPr>
          <w:p w14:paraId="1517F73B" w14:textId="77777777" w:rsidR="00A14778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10h00</w:t>
            </w:r>
          </w:p>
        </w:tc>
      </w:tr>
      <w:tr w:rsidR="001C6ADB" w14:paraId="1B6B61CE" w14:textId="77777777" w:rsidTr="005610A8">
        <w:tc>
          <w:tcPr>
            <w:tcW w:w="791" w:type="dxa"/>
            <w:shd w:val="clear" w:color="auto" w:fill="auto"/>
          </w:tcPr>
          <w:p w14:paraId="3242A3EF" w14:textId="30F60837" w:rsidR="00A14778" w:rsidRDefault="00251BE0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2</w:t>
            </w:r>
          </w:p>
        </w:tc>
        <w:tc>
          <w:tcPr>
            <w:tcW w:w="1566" w:type="dxa"/>
            <w:shd w:val="clear" w:color="auto" w:fill="auto"/>
          </w:tcPr>
          <w:p w14:paraId="4197D2D4" w14:textId="01159CB6" w:rsidR="00A14778" w:rsidRDefault="00874885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90199/2015</w:t>
            </w:r>
          </w:p>
        </w:tc>
        <w:tc>
          <w:tcPr>
            <w:tcW w:w="5209" w:type="dxa"/>
            <w:shd w:val="clear" w:color="auto" w:fill="auto"/>
          </w:tcPr>
          <w:p w14:paraId="787FE208" w14:textId="7BC6B7AD" w:rsidR="00D84BA3" w:rsidRDefault="00874885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Johan Marie Joseph </w:t>
            </w:r>
            <w:proofErr w:type="spellStart"/>
            <w:r>
              <w:t>Peulen</w:t>
            </w:r>
            <w:proofErr w:type="spellEnd"/>
            <w:r>
              <w:t xml:space="preserve"> v Phillip Lessing &amp; 3 Others</w:t>
            </w:r>
            <w:r w:rsidR="00AD446A">
              <w:t>(</w:t>
            </w:r>
            <w:r>
              <w:rPr>
                <w:b/>
              </w:rPr>
              <w:t xml:space="preserve"> Application to Amend</w:t>
            </w:r>
            <w:r w:rsidR="00AC72FF">
              <w:rPr>
                <w:b/>
              </w:rPr>
              <w:t>0</w:t>
            </w:r>
            <w:r w:rsidR="00AD446A">
              <w:t>)</w:t>
            </w:r>
          </w:p>
          <w:p w14:paraId="30896BD9" w14:textId="1BE827C0" w:rsidR="00316477" w:rsidRDefault="00316477" w:rsidP="001D66E7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1047" w:type="dxa"/>
          </w:tcPr>
          <w:p w14:paraId="22FB3D4C" w14:textId="77777777" w:rsidR="00A14778" w:rsidRDefault="00A1477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10h00</w:t>
            </w:r>
          </w:p>
        </w:tc>
      </w:tr>
      <w:tr w:rsidR="00A14778" w14:paraId="218A3EF3" w14:textId="77777777" w:rsidTr="009D639A">
        <w:trPr>
          <w:trHeight w:val="450"/>
        </w:trPr>
        <w:tc>
          <w:tcPr>
            <w:tcW w:w="8613" w:type="dxa"/>
            <w:gridSpan w:val="4"/>
            <w:shd w:val="clear" w:color="auto" w:fill="auto"/>
            <w:vAlign w:val="center"/>
          </w:tcPr>
          <w:p w14:paraId="0193E379" w14:textId="5BB5F234" w:rsidR="00A14778" w:rsidRPr="00BC30F9" w:rsidRDefault="00A14778" w:rsidP="009D639A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1C6ADB" w14:paraId="5A411111" w14:textId="77777777" w:rsidTr="005610A8">
        <w:tc>
          <w:tcPr>
            <w:tcW w:w="791" w:type="dxa"/>
            <w:shd w:val="clear" w:color="auto" w:fill="auto"/>
          </w:tcPr>
          <w:p w14:paraId="4F9DA746" w14:textId="579218F1" w:rsidR="001D66E7" w:rsidRDefault="00AC72FF" w:rsidP="001D66E7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12</w:t>
            </w:r>
          </w:p>
        </w:tc>
        <w:tc>
          <w:tcPr>
            <w:tcW w:w="1566" w:type="dxa"/>
            <w:shd w:val="clear" w:color="auto" w:fill="auto"/>
          </w:tcPr>
          <w:p w14:paraId="6E271A35" w14:textId="25CD31BB" w:rsidR="001D66E7" w:rsidRDefault="00AC72FF" w:rsidP="001D66E7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39933/2017</w:t>
            </w:r>
          </w:p>
        </w:tc>
        <w:tc>
          <w:tcPr>
            <w:tcW w:w="5209" w:type="dxa"/>
            <w:shd w:val="clear" w:color="auto" w:fill="auto"/>
          </w:tcPr>
          <w:p w14:paraId="6D254974" w14:textId="53217B09" w:rsidR="001D66E7" w:rsidRDefault="00AC72FF" w:rsidP="001D66E7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Ronald Thomas </w:t>
            </w:r>
            <w:proofErr w:type="spellStart"/>
            <w:r>
              <w:t>Booysen</w:t>
            </w:r>
            <w:proofErr w:type="spellEnd"/>
            <w:r>
              <w:t xml:space="preserve"> &amp; Another v </w:t>
            </w:r>
            <w:proofErr w:type="spellStart"/>
            <w:r>
              <w:t>Rocque</w:t>
            </w:r>
            <w:proofErr w:type="spellEnd"/>
            <w:r>
              <w:t xml:space="preserve"> Monique September &amp; 2 Others</w:t>
            </w:r>
            <w:r w:rsidR="00F84587">
              <w:t xml:space="preserve"> </w:t>
            </w:r>
            <w:r w:rsidR="00F84587" w:rsidRPr="00F84587">
              <w:rPr>
                <w:b/>
              </w:rPr>
              <w:t>(</w:t>
            </w:r>
            <w:r>
              <w:rPr>
                <w:b/>
              </w:rPr>
              <w:t>Condonation Application</w:t>
            </w:r>
            <w:r w:rsidR="0046796C">
              <w:rPr>
                <w:b/>
              </w:rPr>
              <w:t>)</w:t>
            </w:r>
          </w:p>
          <w:p w14:paraId="26767CC1" w14:textId="77777777" w:rsidR="00316477" w:rsidRDefault="00316477" w:rsidP="005962F5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1047" w:type="dxa"/>
          </w:tcPr>
          <w:p w14:paraId="2A9CBE66" w14:textId="77777777" w:rsidR="001D66E7" w:rsidRDefault="001D66E7" w:rsidP="001D66E7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10h00</w:t>
            </w:r>
          </w:p>
        </w:tc>
      </w:tr>
      <w:tr w:rsidR="001C6ADB" w14:paraId="3EEE65A5" w14:textId="77777777" w:rsidTr="005610A8">
        <w:tc>
          <w:tcPr>
            <w:tcW w:w="791" w:type="dxa"/>
            <w:shd w:val="clear" w:color="auto" w:fill="auto"/>
          </w:tcPr>
          <w:p w14:paraId="0D3893FE" w14:textId="79158ACC" w:rsidR="00A14778" w:rsidRDefault="001C6ADB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6</w:t>
            </w:r>
          </w:p>
        </w:tc>
        <w:tc>
          <w:tcPr>
            <w:tcW w:w="1566" w:type="dxa"/>
            <w:shd w:val="clear" w:color="auto" w:fill="auto"/>
          </w:tcPr>
          <w:p w14:paraId="4E923071" w14:textId="14E869DC" w:rsidR="00A14778" w:rsidRDefault="001C6ADB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12221/2016</w:t>
            </w:r>
          </w:p>
        </w:tc>
        <w:tc>
          <w:tcPr>
            <w:tcW w:w="5209" w:type="dxa"/>
            <w:shd w:val="clear" w:color="auto" w:fill="auto"/>
          </w:tcPr>
          <w:p w14:paraId="524F4D50" w14:textId="660F1785" w:rsidR="0029617F" w:rsidRDefault="001C6ADB" w:rsidP="009D639A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proofErr w:type="spellStart"/>
            <w:r>
              <w:t>Bondpro</w:t>
            </w:r>
            <w:proofErr w:type="spellEnd"/>
            <w:r>
              <w:t xml:space="preserve"> Securities (Pty)ltd v Gerald </w:t>
            </w:r>
            <w:proofErr w:type="spellStart"/>
            <w:r>
              <w:t>Nhlanhla</w:t>
            </w:r>
            <w:proofErr w:type="spellEnd"/>
            <w:r>
              <w:t xml:space="preserve"> </w:t>
            </w:r>
            <w:proofErr w:type="spellStart"/>
            <w:r>
              <w:t>Mathebula</w:t>
            </w:r>
            <w:proofErr w:type="spellEnd"/>
            <w:r>
              <w:t xml:space="preserve"> &amp; Another</w:t>
            </w:r>
            <w:r w:rsidR="00F84587">
              <w:t xml:space="preserve"> </w:t>
            </w:r>
            <w:r w:rsidR="00F84587" w:rsidRPr="00F84587">
              <w:rPr>
                <w:b/>
              </w:rPr>
              <w:t>(</w:t>
            </w:r>
            <w:r>
              <w:rPr>
                <w:b/>
              </w:rPr>
              <w:t xml:space="preserve">Payment </w:t>
            </w:r>
            <w:r w:rsidR="0046796C">
              <w:rPr>
                <w:b/>
              </w:rPr>
              <w:t>Application</w:t>
            </w:r>
            <w:r w:rsidR="00F84587" w:rsidRPr="00F84587">
              <w:rPr>
                <w:b/>
              </w:rPr>
              <w:t>)</w:t>
            </w:r>
          </w:p>
          <w:p w14:paraId="4755E0C3" w14:textId="77777777" w:rsidR="00316477" w:rsidRDefault="00316477" w:rsidP="009D639A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1047" w:type="dxa"/>
          </w:tcPr>
          <w:p w14:paraId="449C657E" w14:textId="77777777" w:rsidR="00A14778" w:rsidRDefault="00FD4A2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10h0</w:t>
            </w:r>
            <w:r w:rsidR="00A14778">
              <w:t>0</w:t>
            </w:r>
          </w:p>
        </w:tc>
      </w:tr>
      <w:tr w:rsidR="00D4411F" w14:paraId="4FC64550" w14:textId="77777777" w:rsidTr="009D639A">
        <w:trPr>
          <w:trHeight w:val="425"/>
        </w:trPr>
        <w:tc>
          <w:tcPr>
            <w:tcW w:w="8613" w:type="dxa"/>
            <w:gridSpan w:val="4"/>
            <w:shd w:val="clear" w:color="auto" w:fill="auto"/>
            <w:vAlign w:val="center"/>
          </w:tcPr>
          <w:p w14:paraId="5ABE40BC" w14:textId="5232841C" w:rsidR="00D4411F" w:rsidRPr="00BC30F9" w:rsidRDefault="00D4411F" w:rsidP="009D639A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1C6ADB" w14:paraId="781788A8" w14:textId="77777777" w:rsidTr="005610A8">
        <w:tc>
          <w:tcPr>
            <w:tcW w:w="791" w:type="dxa"/>
            <w:shd w:val="clear" w:color="auto" w:fill="auto"/>
          </w:tcPr>
          <w:p w14:paraId="045DDFD0" w14:textId="3D168E0A" w:rsidR="00A14778" w:rsidRDefault="001C6ADB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32</w:t>
            </w:r>
          </w:p>
        </w:tc>
        <w:tc>
          <w:tcPr>
            <w:tcW w:w="1566" w:type="dxa"/>
            <w:shd w:val="clear" w:color="auto" w:fill="auto"/>
          </w:tcPr>
          <w:p w14:paraId="205FE88F" w14:textId="4CB76A70" w:rsidR="00A14778" w:rsidRDefault="001C6ADB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24744/2019</w:t>
            </w:r>
          </w:p>
        </w:tc>
        <w:tc>
          <w:tcPr>
            <w:tcW w:w="5209" w:type="dxa"/>
            <w:shd w:val="clear" w:color="auto" w:fill="auto"/>
          </w:tcPr>
          <w:p w14:paraId="5C626536" w14:textId="2044E98D" w:rsidR="00F84587" w:rsidRDefault="00DA22B9" w:rsidP="00DA22B9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Jan </w:t>
            </w:r>
            <w:proofErr w:type="spellStart"/>
            <w:r>
              <w:t>Gerhardus</w:t>
            </w:r>
            <w:proofErr w:type="spellEnd"/>
            <w:r>
              <w:t xml:space="preserve"> </w:t>
            </w:r>
            <w:proofErr w:type="spellStart"/>
            <w:r>
              <w:t>Christoffel</w:t>
            </w:r>
            <w:proofErr w:type="spellEnd"/>
            <w:r>
              <w:t xml:space="preserve"> </w:t>
            </w:r>
            <w:proofErr w:type="spellStart"/>
            <w:r>
              <w:t>Gouws</w:t>
            </w:r>
            <w:proofErr w:type="spellEnd"/>
            <w:r>
              <w:t xml:space="preserve"> v </w:t>
            </w:r>
            <w:proofErr w:type="spellStart"/>
            <w:r>
              <w:t>Zania</w:t>
            </w:r>
            <w:proofErr w:type="spellEnd"/>
            <w:r>
              <w:t xml:space="preserve"> </w:t>
            </w:r>
            <w:proofErr w:type="spellStart"/>
            <w:r>
              <w:t>Gouws</w:t>
            </w:r>
            <w:proofErr w:type="spellEnd"/>
            <w:r w:rsidR="00BE5429">
              <w:t xml:space="preserve"> ( </w:t>
            </w:r>
            <w:r>
              <w:rPr>
                <w:b/>
              </w:rPr>
              <w:t>Costs argument in main application and considering the respondent’s counter spoliation application</w:t>
            </w:r>
            <w:r w:rsidR="00BE5429">
              <w:t>)</w:t>
            </w:r>
          </w:p>
          <w:p w14:paraId="19770FF8" w14:textId="77777777" w:rsidR="00316477" w:rsidRDefault="00316477" w:rsidP="005962F5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1047" w:type="dxa"/>
          </w:tcPr>
          <w:p w14:paraId="07AC4D20" w14:textId="77777777" w:rsidR="00A14778" w:rsidRDefault="00D4411F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10h00</w:t>
            </w:r>
          </w:p>
        </w:tc>
      </w:tr>
      <w:tr w:rsidR="001C6ADB" w14:paraId="5CBF9C4A" w14:textId="77777777" w:rsidTr="005610A8">
        <w:trPr>
          <w:trHeight w:val="995"/>
        </w:trPr>
        <w:tc>
          <w:tcPr>
            <w:tcW w:w="791" w:type="dxa"/>
            <w:shd w:val="clear" w:color="auto" w:fill="auto"/>
          </w:tcPr>
          <w:p w14:paraId="39E29289" w14:textId="64B80513" w:rsidR="00A14778" w:rsidRDefault="00DA22B9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25</w:t>
            </w:r>
          </w:p>
        </w:tc>
        <w:tc>
          <w:tcPr>
            <w:tcW w:w="1566" w:type="dxa"/>
            <w:shd w:val="clear" w:color="auto" w:fill="auto"/>
          </w:tcPr>
          <w:p w14:paraId="441C7533" w14:textId="2FA4EC5E" w:rsidR="00A14778" w:rsidRDefault="00DA22B9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40405/2018</w:t>
            </w:r>
          </w:p>
        </w:tc>
        <w:tc>
          <w:tcPr>
            <w:tcW w:w="5209" w:type="dxa"/>
            <w:shd w:val="clear" w:color="auto" w:fill="auto"/>
          </w:tcPr>
          <w:p w14:paraId="12C900CB" w14:textId="56752C75" w:rsidR="00550944" w:rsidRDefault="00DA22B9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PSS Communications &amp; Consulting (Pty) Ltd v Momentum- A Division of MMI Group Limited</w:t>
            </w:r>
            <w:r w:rsidR="00F84587">
              <w:t xml:space="preserve"> </w:t>
            </w:r>
            <w:r w:rsidR="00F84587" w:rsidRPr="00F84587">
              <w:rPr>
                <w:b/>
              </w:rPr>
              <w:t>(</w:t>
            </w:r>
            <w:r w:rsidR="005610A8">
              <w:rPr>
                <w:b/>
              </w:rPr>
              <w:t>Exception in terms of Rule 23</w:t>
            </w:r>
            <w:r w:rsidR="00F84587" w:rsidRPr="00F84587">
              <w:rPr>
                <w:b/>
              </w:rPr>
              <w:t>)</w:t>
            </w:r>
          </w:p>
          <w:p w14:paraId="4430285D" w14:textId="68F0FBBF" w:rsidR="0029617F" w:rsidRDefault="0029617F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1047" w:type="dxa"/>
          </w:tcPr>
          <w:p w14:paraId="06894F9B" w14:textId="77777777" w:rsidR="00A14778" w:rsidRDefault="009D639A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</w:t>
            </w:r>
            <w:r w:rsidR="0029617F">
              <w:t>h00</w:t>
            </w:r>
          </w:p>
        </w:tc>
      </w:tr>
      <w:tr w:rsidR="00D4411F" w14:paraId="2C745E41" w14:textId="77777777" w:rsidTr="009D639A">
        <w:trPr>
          <w:trHeight w:val="428"/>
        </w:trPr>
        <w:tc>
          <w:tcPr>
            <w:tcW w:w="8613" w:type="dxa"/>
            <w:gridSpan w:val="4"/>
            <w:shd w:val="clear" w:color="auto" w:fill="auto"/>
            <w:vAlign w:val="center"/>
          </w:tcPr>
          <w:p w14:paraId="3DDB9874" w14:textId="71176907" w:rsidR="00D4411F" w:rsidRPr="00D4411F" w:rsidRDefault="00D4411F" w:rsidP="009D639A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1C6ADB" w14:paraId="79539EF6" w14:textId="77777777" w:rsidTr="005610A8">
        <w:trPr>
          <w:trHeight w:val="548"/>
        </w:trPr>
        <w:tc>
          <w:tcPr>
            <w:tcW w:w="791" w:type="dxa"/>
            <w:shd w:val="clear" w:color="auto" w:fill="auto"/>
          </w:tcPr>
          <w:p w14:paraId="07509B5D" w14:textId="19902B0A" w:rsidR="00D4411F" w:rsidRDefault="005610A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40</w:t>
            </w:r>
          </w:p>
        </w:tc>
        <w:tc>
          <w:tcPr>
            <w:tcW w:w="1566" w:type="dxa"/>
            <w:shd w:val="clear" w:color="auto" w:fill="auto"/>
          </w:tcPr>
          <w:p w14:paraId="3A64F7A8" w14:textId="4B4589DB" w:rsidR="00D4411F" w:rsidRDefault="005610A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13040/2019</w:t>
            </w:r>
          </w:p>
        </w:tc>
        <w:tc>
          <w:tcPr>
            <w:tcW w:w="5209" w:type="dxa"/>
            <w:shd w:val="clear" w:color="auto" w:fill="auto"/>
          </w:tcPr>
          <w:p w14:paraId="4E7DBCB3" w14:textId="04A8BA03" w:rsidR="00D4411F" w:rsidRDefault="005610A8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The Standard Bank of South Africa Limited: Vehicle and Asset Finance Division v </w:t>
            </w:r>
            <w:proofErr w:type="spellStart"/>
            <w:r>
              <w:t>Jawiklane</w:t>
            </w:r>
            <w:proofErr w:type="spellEnd"/>
            <w:r>
              <w:t xml:space="preserve"> (Pty) Ltd</w:t>
            </w:r>
            <w:r w:rsidR="00F84587">
              <w:t xml:space="preserve"> </w:t>
            </w:r>
            <w:r w:rsidR="00F84587" w:rsidRPr="00F84587">
              <w:rPr>
                <w:b/>
              </w:rPr>
              <w:t>(</w:t>
            </w:r>
            <w:r>
              <w:rPr>
                <w:b/>
              </w:rPr>
              <w:t>Opposed</w:t>
            </w:r>
            <w:r w:rsidR="00775153">
              <w:rPr>
                <w:b/>
              </w:rPr>
              <w:t xml:space="preserve"> Application</w:t>
            </w:r>
            <w:r>
              <w:rPr>
                <w:b/>
              </w:rPr>
              <w:t xml:space="preserve"> for confirmation of cancellation and return of goods sold under seven instalment sale agreement</w:t>
            </w:r>
            <w:r w:rsidR="00F84587" w:rsidRPr="00F84587">
              <w:rPr>
                <w:b/>
              </w:rPr>
              <w:t>)</w:t>
            </w:r>
          </w:p>
          <w:p w14:paraId="48BD029B" w14:textId="7FF6ABD2" w:rsidR="00316477" w:rsidRDefault="00316477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bookmarkStart w:id="0" w:name="_GoBack"/>
            <w:bookmarkEnd w:id="0"/>
          </w:p>
        </w:tc>
        <w:tc>
          <w:tcPr>
            <w:tcW w:w="1047" w:type="dxa"/>
          </w:tcPr>
          <w:p w14:paraId="1619DD83" w14:textId="77777777" w:rsidR="00D4411F" w:rsidRDefault="00D4411F" w:rsidP="00510BBB">
            <w:pPr>
              <w:pStyle w:val="Myown"/>
              <w:numPr>
                <w:ilvl w:val="0"/>
                <w:numId w:val="0"/>
              </w:numPr>
              <w:spacing w:before="0" w:after="0" w:line="240" w:lineRule="auto"/>
            </w:pPr>
            <w:r>
              <w:t>10h00</w:t>
            </w:r>
          </w:p>
        </w:tc>
      </w:tr>
    </w:tbl>
    <w:p w14:paraId="2DC07EB0" w14:textId="15725EC0" w:rsidR="0047705E" w:rsidRPr="0047705E" w:rsidRDefault="0047705E" w:rsidP="00763F7B">
      <w:pPr>
        <w:pStyle w:val="Myown"/>
        <w:numPr>
          <w:ilvl w:val="0"/>
          <w:numId w:val="0"/>
        </w:numPr>
        <w:spacing w:before="0" w:after="0" w:line="240" w:lineRule="auto"/>
        <w:rPr>
          <w:b/>
        </w:rPr>
      </w:pPr>
    </w:p>
    <w:sectPr w:rsidR="0047705E" w:rsidRPr="0047705E" w:rsidSect="00F84587">
      <w:headerReference w:type="even" r:id="rId8"/>
      <w:headerReference w:type="default" r:id="rId9"/>
      <w:pgSz w:w="11907" w:h="16840" w:code="9"/>
      <w:pgMar w:top="568" w:right="1701" w:bottom="1361" w:left="1701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2236" w14:textId="77777777" w:rsidR="007152DF" w:rsidRDefault="007152DF">
      <w:r>
        <w:separator/>
      </w:r>
    </w:p>
  </w:endnote>
  <w:endnote w:type="continuationSeparator" w:id="0">
    <w:p w14:paraId="3907867F" w14:textId="77777777" w:rsidR="007152DF" w:rsidRDefault="0071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D24A" w14:textId="77777777" w:rsidR="007152DF" w:rsidRDefault="007152DF">
      <w:r>
        <w:separator/>
      </w:r>
    </w:p>
  </w:footnote>
  <w:footnote w:type="continuationSeparator" w:id="0">
    <w:p w14:paraId="3CC499AA" w14:textId="77777777" w:rsidR="007152DF" w:rsidRDefault="0071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AE69" w14:textId="77777777" w:rsidR="00F84587" w:rsidRDefault="00F845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AE216" w14:textId="77777777" w:rsidR="00F84587" w:rsidRDefault="00F845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8738" w14:textId="123A7D98" w:rsidR="00F84587" w:rsidRDefault="00F84587">
    <w:pPr>
      <w:pStyle w:val="Header"/>
      <w:framePr w:wrap="around" w:vAnchor="text" w:hAnchor="margin" w:xAlign="right" w:y="1"/>
      <w:rPr>
        <w:rStyle w:val="PageNumber"/>
        <w:rFonts w:ascii="Arial" w:hAnsi="Arial"/>
        <w:i w:val="0"/>
        <w:sz w:val="24"/>
      </w:rPr>
    </w:pPr>
    <w:r>
      <w:rPr>
        <w:rStyle w:val="PageNumber"/>
        <w:rFonts w:ascii="Arial" w:hAnsi="Arial"/>
        <w:i w:val="0"/>
        <w:sz w:val="24"/>
      </w:rPr>
      <w:fldChar w:fldCharType="begin"/>
    </w:r>
    <w:r>
      <w:rPr>
        <w:rStyle w:val="PageNumber"/>
        <w:rFonts w:ascii="Arial" w:hAnsi="Arial"/>
        <w:i w:val="0"/>
        <w:sz w:val="24"/>
      </w:rPr>
      <w:instrText xml:space="preserve">PAGE  </w:instrText>
    </w:r>
    <w:r>
      <w:rPr>
        <w:rStyle w:val="PageNumber"/>
        <w:rFonts w:ascii="Arial" w:hAnsi="Arial"/>
        <w:i w:val="0"/>
        <w:sz w:val="24"/>
      </w:rPr>
      <w:fldChar w:fldCharType="separate"/>
    </w:r>
    <w:r w:rsidR="005962F5">
      <w:rPr>
        <w:rStyle w:val="PageNumber"/>
        <w:rFonts w:ascii="Arial" w:hAnsi="Arial"/>
        <w:i w:val="0"/>
        <w:noProof/>
        <w:sz w:val="24"/>
      </w:rPr>
      <w:t>2</w:t>
    </w:r>
    <w:r>
      <w:rPr>
        <w:rStyle w:val="PageNumber"/>
        <w:rFonts w:ascii="Arial" w:hAnsi="Arial"/>
        <w:i w:val="0"/>
        <w:sz w:val="24"/>
      </w:rPr>
      <w:fldChar w:fldCharType="end"/>
    </w:r>
  </w:p>
  <w:p w14:paraId="59E1571E" w14:textId="77777777" w:rsidR="00F84587" w:rsidRDefault="00F84587">
    <w:pPr>
      <w:pStyle w:val="Header"/>
      <w:spacing w:before="0" w:after="0" w:line="240" w:lineRule="auto"/>
      <w:ind w:right="357"/>
      <w:rPr>
        <w:snapToGrid w:val="0"/>
        <w:sz w:val="14"/>
      </w:rPr>
    </w:pPr>
  </w:p>
  <w:p w14:paraId="34D809B1" w14:textId="77777777" w:rsidR="00F84587" w:rsidRDefault="00F84587">
    <w:pPr>
      <w:pStyle w:val="Header"/>
      <w:spacing w:before="0" w:after="0" w:line="240" w:lineRule="auto"/>
      <w:ind w:right="357"/>
      <w:rPr>
        <w:snapToGrid w:val="0"/>
        <w:sz w:val="28"/>
      </w:rPr>
    </w:pPr>
  </w:p>
  <w:p w14:paraId="5EF8A570" w14:textId="77777777" w:rsidR="00F84587" w:rsidRDefault="00F84587">
    <w:pPr>
      <w:pStyle w:val="Header"/>
      <w:spacing w:before="0" w:after="0" w:line="240" w:lineRule="auto"/>
      <w:ind w:right="357"/>
      <w:rPr>
        <w:sz w:val="28"/>
      </w:rPr>
    </w:pPr>
  </w:p>
  <w:p w14:paraId="03EFA73D" w14:textId="77777777" w:rsidR="00F84587" w:rsidRDefault="00F84587">
    <w:pPr>
      <w:pStyle w:val="Header"/>
      <w:spacing w:before="0" w:after="0" w:line="240" w:lineRule="auto"/>
      <w:ind w:right="35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80F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F82312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38"/>
        </w:tabs>
        <w:ind w:left="2438" w:hanging="10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572"/>
        </w:tabs>
        <w:ind w:left="3572" w:hanging="102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392F72"/>
    <w:multiLevelType w:val="multilevel"/>
    <w:tmpl w:val="E402B3D4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ascii="Arial" w:hAnsi="Arial" w:hint="default"/>
        <w:b w:val="0"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134" w:hanging="567"/>
      </w:pPr>
      <w:rPr>
        <w:rFonts w:ascii="Arial" w:hAnsi="Arial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985" w:hanging="851"/>
      </w:pPr>
      <w:rPr>
        <w:rFonts w:ascii="Arial" w:hAnsi="Arial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119" w:hanging="1134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3969" w:hanging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EE1A2D"/>
    <w:multiLevelType w:val="hybridMultilevel"/>
    <w:tmpl w:val="E6B8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BAF"/>
    <w:multiLevelType w:val="multilevel"/>
    <w:tmpl w:val="2528DD9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a%6)"/>
      <w:lvlJc w:val="left"/>
      <w:pPr>
        <w:tabs>
          <w:tab w:val="num" w:pos="4254"/>
        </w:tabs>
        <w:ind w:left="4254" w:hanging="709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lvlText w:val="(b%7)"/>
      <w:lvlJc w:val="left"/>
      <w:pPr>
        <w:tabs>
          <w:tab w:val="num" w:pos="0"/>
        </w:tabs>
        <w:ind w:left="4963" w:hanging="709"/>
      </w:pPr>
      <w:rPr>
        <w:rFonts w:hint="default"/>
      </w:rPr>
    </w:lvl>
    <w:lvl w:ilvl="7">
      <w:start w:val="1"/>
      <w:numFmt w:val="lowerLetter"/>
      <w:lvlText w:val="(c%8)"/>
      <w:lvlJc w:val="left"/>
      <w:pPr>
        <w:tabs>
          <w:tab w:val="num" w:pos="0"/>
        </w:tabs>
        <w:ind w:left="5672" w:hanging="709"/>
      </w:pPr>
      <w:rPr>
        <w:rFonts w:hint="default"/>
      </w:rPr>
    </w:lvl>
    <w:lvl w:ilvl="8">
      <w:start w:val="1"/>
      <w:numFmt w:val="decimal"/>
      <w:lvlText w:val="(c%8)%9."/>
      <w:lvlJc w:val="left"/>
      <w:pPr>
        <w:tabs>
          <w:tab w:val="num" w:pos="0"/>
        </w:tabs>
        <w:ind w:left="6392" w:hanging="720"/>
      </w:pPr>
      <w:rPr>
        <w:rFonts w:hint="default"/>
      </w:rPr>
    </w:lvl>
  </w:abstractNum>
  <w:abstractNum w:abstractNumId="5" w15:restartNumberingAfterBreak="0">
    <w:nsid w:val="31610FB4"/>
    <w:multiLevelType w:val="hybridMultilevel"/>
    <w:tmpl w:val="1BF8554C"/>
    <w:lvl w:ilvl="0" w:tplc="CBDC4B5A">
      <w:start w:val="1"/>
      <w:numFmt w:val="decimal"/>
      <w:lvlText w:val="%1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6" w15:restartNumberingAfterBreak="0">
    <w:nsid w:val="33C664EE"/>
    <w:multiLevelType w:val="multilevel"/>
    <w:tmpl w:val="DDCC9C7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ascii="Arial" w:hAnsi="Arial" w:hint="default"/>
        <w:b w:val="0"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134" w:hanging="567"/>
      </w:pPr>
      <w:rPr>
        <w:rFonts w:ascii="Arial" w:hAnsi="Arial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985" w:hanging="851"/>
      </w:pPr>
      <w:rPr>
        <w:rFonts w:ascii="Arial" w:hAnsi="Arial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119" w:hanging="1134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3969" w:hanging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392EA3"/>
    <w:multiLevelType w:val="multilevel"/>
    <w:tmpl w:val="BD2A970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ascii="Arial" w:hAnsi="Arial" w:hint="default"/>
        <w:b w:val="0"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134" w:hanging="567"/>
      </w:pPr>
      <w:rPr>
        <w:rFonts w:ascii="Arial" w:hAnsi="Arial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985" w:hanging="851"/>
      </w:pPr>
      <w:rPr>
        <w:rFonts w:ascii="Arial" w:hAnsi="Arial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119" w:hanging="1134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3969" w:hanging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7462E1"/>
    <w:multiLevelType w:val="multilevel"/>
    <w:tmpl w:val="C4326730"/>
    <w:lvl w:ilvl="0">
      <w:start w:val="1"/>
      <w:numFmt w:val="decimal"/>
      <w:pStyle w:val="Myown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1.1.1"/>
      <w:lvlJc w:val="left"/>
      <w:pPr>
        <w:tabs>
          <w:tab w:val="num" w:pos="3207"/>
        </w:tabs>
        <w:ind w:left="2836" w:hanging="709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lvlText w:val="(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92"/>
        </w:tabs>
        <w:ind w:left="6392" w:hanging="720"/>
      </w:pPr>
      <w:rPr>
        <w:rFonts w:hint="default"/>
      </w:rPr>
    </w:lvl>
  </w:abstractNum>
  <w:abstractNum w:abstractNumId="9" w15:restartNumberingAfterBreak="0">
    <w:nsid w:val="520D0433"/>
    <w:multiLevelType w:val="hybridMultilevel"/>
    <w:tmpl w:val="A3D0F340"/>
    <w:lvl w:ilvl="0" w:tplc="68BE996E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E1CF6"/>
    <w:multiLevelType w:val="hybridMultilevel"/>
    <w:tmpl w:val="1806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7"/>
    <w:rsid w:val="0000255F"/>
    <w:rsid w:val="00017E48"/>
    <w:rsid w:val="00037EF3"/>
    <w:rsid w:val="000424BD"/>
    <w:rsid w:val="00042784"/>
    <w:rsid w:val="00042DDF"/>
    <w:rsid w:val="0009250A"/>
    <w:rsid w:val="000952D1"/>
    <w:rsid w:val="00096053"/>
    <w:rsid w:val="00096159"/>
    <w:rsid w:val="000B7121"/>
    <w:rsid w:val="000B7158"/>
    <w:rsid w:val="00102FAA"/>
    <w:rsid w:val="00110209"/>
    <w:rsid w:val="00116591"/>
    <w:rsid w:val="00123F61"/>
    <w:rsid w:val="001251B6"/>
    <w:rsid w:val="00147EBE"/>
    <w:rsid w:val="00161231"/>
    <w:rsid w:val="001A42F0"/>
    <w:rsid w:val="001C6ADB"/>
    <w:rsid w:val="001D66E7"/>
    <w:rsid w:val="001E6C82"/>
    <w:rsid w:val="001F09C0"/>
    <w:rsid w:val="002153EE"/>
    <w:rsid w:val="00240823"/>
    <w:rsid w:val="002414D2"/>
    <w:rsid w:val="00251BE0"/>
    <w:rsid w:val="00260CA9"/>
    <w:rsid w:val="00261074"/>
    <w:rsid w:val="00277DA9"/>
    <w:rsid w:val="0029617F"/>
    <w:rsid w:val="002A5E27"/>
    <w:rsid w:val="002D1388"/>
    <w:rsid w:val="00314C4E"/>
    <w:rsid w:val="00316477"/>
    <w:rsid w:val="0032430E"/>
    <w:rsid w:val="00330EA0"/>
    <w:rsid w:val="00331991"/>
    <w:rsid w:val="0034382A"/>
    <w:rsid w:val="00346D32"/>
    <w:rsid w:val="00346DEA"/>
    <w:rsid w:val="00347705"/>
    <w:rsid w:val="00380ECC"/>
    <w:rsid w:val="00385753"/>
    <w:rsid w:val="00396ED0"/>
    <w:rsid w:val="003B5405"/>
    <w:rsid w:val="003C084E"/>
    <w:rsid w:val="003F5DC5"/>
    <w:rsid w:val="00401F92"/>
    <w:rsid w:val="004373F8"/>
    <w:rsid w:val="00450188"/>
    <w:rsid w:val="00455EFB"/>
    <w:rsid w:val="004578C6"/>
    <w:rsid w:val="0046796C"/>
    <w:rsid w:val="0047705E"/>
    <w:rsid w:val="00486A61"/>
    <w:rsid w:val="004A2D6A"/>
    <w:rsid w:val="004B08E7"/>
    <w:rsid w:val="004B2143"/>
    <w:rsid w:val="004C1B4E"/>
    <w:rsid w:val="004C3980"/>
    <w:rsid w:val="004E6189"/>
    <w:rsid w:val="00501B25"/>
    <w:rsid w:val="00510BBB"/>
    <w:rsid w:val="00511479"/>
    <w:rsid w:val="005175B5"/>
    <w:rsid w:val="00525CDC"/>
    <w:rsid w:val="00535A59"/>
    <w:rsid w:val="00550944"/>
    <w:rsid w:val="005610A8"/>
    <w:rsid w:val="00582A0A"/>
    <w:rsid w:val="005962F5"/>
    <w:rsid w:val="005C6DCC"/>
    <w:rsid w:val="005F6293"/>
    <w:rsid w:val="006268AD"/>
    <w:rsid w:val="00645E16"/>
    <w:rsid w:val="00663596"/>
    <w:rsid w:val="0067038E"/>
    <w:rsid w:val="006C5747"/>
    <w:rsid w:val="006F45E4"/>
    <w:rsid w:val="00705D13"/>
    <w:rsid w:val="007152DF"/>
    <w:rsid w:val="00720BD8"/>
    <w:rsid w:val="00722D9B"/>
    <w:rsid w:val="0073485E"/>
    <w:rsid w:val="00740869"/>
    <w:rsid w:val="00761233"/>
    <w:rsid w:val="00763F7B"/>
    <w:rsid w:val="00767910"/>
    <w:rsid w:val="00775153"/>
    <w:rsid w:val="007940AD"/>
    <w:rsid w:val="00796D5D"/>
    <w:rsid w:val="007B1CBD"/>
    <w:rsid w:val="007D4F05"/>
    <w:rsid w:val="007E5AC8"/>
    <w:rsid w:val="007F13DA"/>
    <w:rsid w:val="007F7372"/>
    <w:rsid w:val="00823EA2"/>
    <w:rsid w:val="0082421B"/>
    <w:rsid w:val="00853753"/>
    <w:rsid w:val="00860E1B"/>
    <w:rsid w:val="008670AA"/>
    <w:rsid w:val="00867E21"/>
    <w:rsid w:val="00874885"/>
    <w:rsid w:val="00893A6E"/>
    <w:rsid w:val="008C7DE6"/>
    <w:rsid w:val="008D4511"/>
    <w:rsid w:val="008E6491"/>
    <w:rsid w:val="00916499"/>
    <w:rsid w:val="00920526"/>
    <w:rsid w:val="009206AE"/>
    <w:rsid w:val="009222D3"/>
    <w:rsid w:val="00930796"/>
    <w:rsid w:val="009310CF"/>
    <w:rsid w:val="00940CEC"/>
    <w:rsid w:val="00943131"/>
    <w:rsid w:val="00944C06"/>
    <w:rsid w:val="00952F44"/>
    <w:rsid w:val="0095432A"/>
    <w:rsid w:val="00954C01"/>
    <w:rsid w:val="0096095D"/>
    <w:rsid w:val="009705DF"/>
    <w:rsid w:val="009735C8"/>
    <w:rsid w:val="0099561D"/>
    <w:rsid w:val="009A0C4C"/>
    <w:rsid w:val="009C23D4"/>
    <w:rsid w:val="009D639A"/>
    <w:rsid w:val="009E646C"/>
    <w:rsid w:val="009F3C17"/>
    <w:rsid w:val="009F44FA"/>
    <w:rsid w:val="00A14778"/>
    <w:rsid w:val="00A14F43"/>
    <w:rsid w:val="00A4119F"/>
    <w:rsid w:val="00A47C4F"/>
    <w:rsid w:val="00A565AE"/>
    <w:rsid w:val="00A66BB9"/>
    <w:rsid w:val="00A80BFD"/>
    <w:rsid w:val="00A82169"/>
    <w:rsid w:val="00A877D0"/>
    <w:rsid w:val="00AA2A6C"/>
    <w:rsid w:val="00AA4B5B"/>
    <w:rsid w:val="00AA6FE1"/>
    <w:rsid w:val="00AC72FF"/>
    <w:rsid w:val="00AD446A"/>
    <w:rsid w:val="00AE182C"/>
    <w:rsid w:val="00AF568C"/>
    <w:rsid w:val="00B054EB"/>
    <w:rsid w:val="00B4426D"/>
    <w:rsid w:val="00B54AED"/>
    <w:rsid w:val="00B67158"/>
    <w:rsid w:val="00B74E01"/>
    <w:rsid w:val="00BA1BF9"/>
    <w:rsid w:val="00BA6375"/>
    <w:rsid w:val="00BC01F7"/>
    <w:rsid w:val="00BC30F9"/>
    <w:rsid w:val="00BD021D"/>
    <w:rsid w:val="00BD049F"/>
    <w:rsid w:val="00BE5429"/>
    <w:rsid w:val="00C07306"/>
    <w:rsid w:val="00C1111F"/>
    <w:rsid w:val="00C26BE2"/>
    <w:rsid w:val="00C315FB"/>
    <w:rsid w:val="00C359CF"/>
    <w:rsid w:val="00C63759"/>
    <w:rsid w:val="00C81C83"/>
    <w:rsid w:val="00C831D1"/>
    <w:rsid w:val="00CA364D"/>
    <w:rsid w:val="00CC17A5"/>
    <w:rsid w:val="00CF7AD0"/>
    <w:rsid w:val="00D05092"/>
    <w:rsid w:val="00D24691"/>
    <w:rsid w:val="00D32E7D"/>
    <w:rsid w:val="00D3312C"/>
    <w:rsid w:val="00D33E50"/>
    <w:rsid w:val="00D3485F"/>
    <w:rsid w:val="00D4411F"/>
    <w:rsid w:val="00D54DED"/>
    <w:rsid w:val="00D657FA"/>
    <w:rsid w:val="00D70422"/>
    <w:rsid w:val="00D84BA3"/>
    <w:rsid w:val="00D93A0B"/>
    <w:rsid w:val="00D945C7"/>
    <w:rsid w:val="00DA22B9"/>
    <w:rsid w:val="00DA2983"/>
    <w:rsid w:val="00DB00D0"/>
    <w:rsid w:val="00DB19F5"/>
    <w:rsid w:val="00DD1E8D"/>
    <w:rsid w:val="00E07322"/>
    <w:rsid w:val="00E21E05"/>
    <w:rsid w:val="00E3443A"/>
    <w:rsid w:val="00E521FD"/>
    <w:rsid w:val="00E67ABE"/>
    <w:rsid w:val="00E742AB"/>
    <w:rsid w:val="00E82AB5"/>
    <w:rsid w:val="00EC11B8"/>
    <w:rsid w:val="00ED5992"/>
    <w:rsid w:val="00EE7F23"/>
    <w:rsid w:val="00EF03D9"/>
    <w:rsid w:val="00EF73A5"/>
    <w:rsid w:val="00F07FB5"/>
    <w:rsid w:val="00F238EC"/>
    <w:rsid w:val="00F30691"/>
    <w:rsid w:val="00F31570"/>
    <w:rsid w:val="00F332BE"/>
    <w:rsid w:val="00F45100"/>
    <w:rsid w:val="00F809CD"/>
    <w:rsid w:val="00F84587"/>
    <w:rsid w:val="00FB089C"/>
    <w:rsid w:val="00FC29D7"/>
    <w:rsid w:val="00FD4A28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452F5"/>
  <w15:docId w15:val="{325A2B41-83C8-42AF-8E4B-2DCBDCA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 w:line="48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F6293"/>
    <w:pPr>
      <w:numPr>
        <w:numId w:val="16"/>
      </w:numPr>
      <w:outlineLvl w:val="0"/>
    </w:pPr>
    <w:rPr>
      <w:kern w:val="28"/>
    </w:rPr>
  </w:style>
  <w:style w:type="paragraph" w:styleId="Heading2">
    <w:name w:val="heading 2"/>
    <w:basedOn w:val="Normal"/>
    <w:qFormat/>
    <w:rsid w:val="005F6293"/>
    <w:pPr>
      <w:numPr>
        <w:ilvl w:val="1"/>
        <w:numId w:val="16"/>
      </w:numPr>
      <w:outlineLvl w:val="1"/>
    </w:pPr>
  </w:style>
  <w:style w:type="paragraph" w:styleId="Heading3">
    <w:name w:val="heading 3"/>
    <w:basedOn w:val="Normal"/>
    <w:qFormat/>
    <w:rsid w:val="005F6293"/>
    <w:pPr>
      <w:numPr>
        <w:ilvl w:val="2"/>
        <w:numId w:val="16"/>
      </w:numPr>
      <w:outlineLvl w:val="2"/>
    </w:pPr>
  </w:style>
  <w:style w:type="paragraph" w:styleId="Heading4">
    <w:name w:val="heading 4"/>
    <w:basedOn w:val="Normal"/>
    <w:qFormat/>
    <w:rsid w:val="005F6293"/>
    <w:pPr>
      <w:numPr>
        <w:ilvl w:val="3"/>
        <w:numId w:val="16"/>
      </w:numPr>
      <w:outlineLvl w:val="3"/>
    </w:pPr>
  </w:style>
  <w:style w:type="paragraph" w:styleId="Heading5">
    <w:name w:val="heading 5"/>
    <w:basedOn w:val="Normal"/>
    <w:qFormat/>
    <w:rsid w:val="005F6293"/>
    <w:pPr>
      <w:numPr>
        <w:ilvl w:val="4"/>
        <w:numId w:val="16"/>
      </w:numPr>
      <w:outlineLvl w:val="4"/>
    </w:pPr>
  </w:style>
  <w:style w:type="paragraph" w:styleId="Heading6">
    <w:name w:val="heading 6"/>
    <w:basedOn w:val="Normal"/>
    <w:qFormat/>
    <w:rsid w:val="005C6DCC"/>
    <w:pPr>
      <w:spacing w:after="60"/>
      <w:outlineLvl w:val="5"/>
    </w:pPr>
    <w:rPr>
      <w:i/>
    </w:rPr>
  </w:style>
  <w:style w:type="paragraph" w:styleId="Heading7">
    <w:name w:val="heading 7"/>
    <w:basedOn w:val="Normal"/>
    <w:qFormat/>
    <w:rsid w:val="005C6DCC"/>
    <w:pPr>
      <w:spacing w:after="60"/>
      <w:outlineLvl w:val="6"/>
    </w:pPr>
  </w:style>
  <w:style w:type="paragraph" w:styleId="Heading8">
    <w:name w:val="heading 8"/>
    <w:basedOn w:val="Normal"/>
    <w:qFormat/>
    <w:rsid w:val="005C6DCC"/>
    <w:p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C6DCC"/>
    <w:pPr>
      <w:spacing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next w:val="Normal"/>
    <w:pPr>
      <w:jc w:val="center"/>
    </w:pPr>
    <w:rPr>
      <w:b/>
      <w:caps/>
      <w:u w:val="single"/>
    </w:rPr>
  </w:style>
  <w:style w:type="paragraph" w:customStyle="1" w:styleId="TramHead">
    <w:name w:val="Tram Head"/>
    <w:basedOn w:val="Normal"/>
    <w:pPr>
      <w:keepNext/>
      <w:pBdr>
        <w:top w:val="single" w:sz="6" w:space="18" w:color="auto"/>
        <w:bottom w:val="single" w:sz="6" w:space="18" w:color="auto"/>
      </w:pBdr>
      <w:spacing w:after="480" w:line="240" w:lineRule="auto"/>
      <w:jc w:val="center"/>
    </w:pPr>
    <w:rPr>
      <w:b/>
      <w:caps/>
      <w:kern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i/>
      <w:smallCaps/>
      <w:sz w:val="22"/>
    </w:rPr>
  </w:style>
  <w:style w:type="paragraph" w:customStyle="1" w:styleId="Normal1">
    <w:name w:val="Normal1"/>
    <w:basedOn w:val="Normal"/>
    <w:pPr>
      <w:spacing w:before="720"/>
      <w:jc w:val="left"/>
    </w:pPr>
  </w:style>
  <w:style w:type="paragraph" w:styleId="BodyTextIndent">
    <w:name w:val="Body Text Indent"/>
    <w:basedOn w:val="Normal"/>
    <w:pPr>
      <w:pBdr>
        <w:top w:val="single" w:sz="4" w:space="1" w:color="auto"/>
      </w:pBdr>
      <w:ind w:left="4254"/>
      <w:jc w:val="left"/>
    </w:pPr>
    <w:rPr>
      <w:b/>
    </w:rPr>
  </w:style>
  <w:style w:type="paragraph" w:customStyle="1" w:styleId="Style1">
    <w:name w:val="Style1"/>
    <w:basedOn w:val="Normal"/>
  </w:style>
  <w:style w:type="paragraph" w:styleId="Title">
    <w:name w:val="Title"/>
    <w:basedOn w:val="Normal"/>
    <w:qFormat/>
    <w:pPr>
      <w:spacing w:before="0" w:after="0" w:line="240" w:lineRule="auto"/>
      <w:jc w:val="center"/>
    </w:pPr>
    <w:rPr>
      <w:rFonts w:ascii="Univers" w:hAnsi="Univers"/>
      <w:b/>
      <w:bCs/>
      <w:sz w:val="28"/>
      <w:szCs w:val="24"/>
    </w:rPr>
  </w:style>
  <w:style w:type="paragraph" w:customStyle="1" w:styleId="Myown">
    <w:name w:val="My own"/>
    <w:basedOn w:val="Normal"/>
    <w:pPr>
      <w:numPr>
        <w:numId w:val="4"/>
      </w:numPr>
      <w:ind w:left="706" w:hanging="706"/>
    </w:pPr>
    <w:rPr>
      <w:szCs w:val="24"/>
    </w:rPr>
  </w:style>
  <w:style w:type="paragraph" w:styleId="FootnoteText">
    <w:name w:val="footnote text"/>
    <w:basedOn w:val="Normal"/>
    <w:semiHidden/>
    <w:rsid w:val="00645E16"/>
    <w:pPr>
      <w:spacing w:before="0" w:after="120" w:line="240" w:lineRule="auto"/>
    </w:pPr>
    <w:rPr>
      <w:b/>
      <w:sz w:val="18"/>
      <w:szCs w:val="18"/>
    </w:rPr>
  </w:style>
  <w:style w:type="table" w:styleId="TableGrid">
    <w:name w:val="Table Grid"/>
    <w:basedOn w:val="TableNormal"/>
    <w:rsid w:val="00D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71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7158"/>
    <w:rPr>
      <w:rFonts w:ascii="Segoe UI" w:hAnsi="Segoe UI" w:cs="Segoe UI"/>
      <w:sz w:val="18"/>
      <w:szCs w:val="18"/>
      <w:lang w:val="en-ZA"/>
    </w:rPr>
  </w:style>
  <w:style w:type="character" w:styleId="Hyperlink">
    <w:name w:val="Hyperlink"/>
    <w:basedOn w:val="DefaultParagraphFont"/>
    <w:rsid w:val="004E6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ourt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4A8C-B399-4E45-AE80-BC654D2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Court Heading.dot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PLEA-MAGISTRATE'S COURT</vt:lpstr>
    </vt:vector>
  </TitlesOfParts>
  <Company>B BERMAN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PLEA-MAGISTRATE'S COURT</dc:title>
  <dc:creator>Cathy Turpin</dc:creator>
  <cp:lastModifiedBy>Fridah Mafokwane</cp:lastModifiedBy>
  <cp:revision>3</cp:revision>
  <cp:lastPrinted>2015-10-09T07:49:00Z</cp:lastPrinted>
  <dcterms:created xsi:type="dcterms:W3CDTF">2019-11-21T12:33:00Z</dcterms:created>
  <dcterms:modified xsi:type="dcterms:W3CDTF">2019-11-21T12:34:00Z</dcterms:modified>
</cp:coreProperties>
</file>