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5E" w:rsidRDefault="00185A5E" w:rsidP="00524907">
      <w:pPr>
        <w:spacing w:line="360" w:lineRule="auto"/>
        <w:ind w:left="2160" w:firstLine="720"/>
        <w:jc w:val="both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716E63F3" wp14:editId="32FD4708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0B" w:rsidRPr="004F68DB" w:rsidRDefault="00A03D0B" w:rsidP="00524907">
      <w:pPr>
        <w:spacing w:line="360" w:lineRule="auto"/>
        <w:jc w:val="both"/>
        <w:rPr>
          <w:b/>
          <w:bCs/>
          <w:color w:val="1F497D"/>
          <w:sz w:val="20"/>
          <w:szCs w:val="20"/>
          <w:lang w:val="en-ZA" w:eastAsia="en-ZA"/>
        </w:rPr>
      </w:pPr>
    </w:p>
    <w:p w:rsidR="00A03D0B" w:rsidRPr="00147D9F" w:rsidRDefault="00E13FB4" w:rsidP="00524907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47D9F">
        <w:rPr>
          <w:rFonts w:ascii="Arial Narrow" w:hAnsi="Arial Narrow" w:cs="Arial"/>
          <w:b/>
          <w:sz w:val="22"/>
          <w:szCs w:val="22"/>
        </w:rPr>
        <w:t>CHAMBER</w:t>
      </w:r>
      <w:r w:rsidR="00B34639" w:rsidRPr="00147D9F">
        <w:rPr>
          <w:rFonts w:ascii="Arial Narrow" w:hAnsi="Arial Narrow" w:cs="Arial"/>
          <w:b/>
          <w:sz w:val="22"/>
          <w:szCs w:val="22"/>
        </w:rPr>
        <w:t>S</w:t>
      </w:r>
      <w:r w:rsidR="00020F0F" w:rsidRPr="00147D9F">
        <w:rPr>
          <w:rFonts w:ascii="Arial Narrow" w:hAnsi="Arial Narrow" w:cs="Arial"/>
          <w:b/>
          <w:sz w:val="22"/>
          <w:szCs w:val="22"/>
        </w:rPr>
        <w:t xml:space="preserve"> OF</w:t>
      </w:r>
      <w:r w:rsidR="00B34639" w:rsidRPr="00147D9F">
        <w:rPr>
          <w:rFonts w:ascii="Arial Narrow" w:hAnsi="Arial Narrow" w:cs="Arial"/>
          <w:b/>
          <w:sz w:val="22"/>
          <w:szCs w:val="22"/>
        </w:rPr>
        <w:t xml:space="preserve"> THE HONOURABLE</w:t>
      </w:r>
      <w:r w:rsidR="00020F0F" w:rsidRPr="00147D9F">
        <w:rPr>
          <w:rFonts w:ascii="Arial Narrow" w:hAnsi="Arial Narrow" w:cs="Arial"/>
          <w:b/>
          <w:sz w:val="22"/>
          <w:szCs w:val="22"/>
        </w:rPr>
        <w:t xml:space="preserve"> MADAM JUSTICE B NEUKIRCHER</w:t>
      </w:r>
    </w:p>
    <w:p w:rsidR="00185A5E" w:rsidRPr="00147D9F" w:rsidRDefault="00185A5E" w:rsidP="00524907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47D9F"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:rsidR="00185A5E" w:rsidRPr="00147D9F" w:rsidRDefault="00185A5E" w:rsidP="00524907">
      <w:pPr>
        <w:spacing w:line="360" w:lineRule="auto"/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147D9F">
        <w:rPr>
          <w:rFonts w:ascii="Arial Narrow" w:eastAsia="Arial Unicode MS" w:hAnsi="Arial Narrow" w:cs="Arial"/>
          <w:sz w:val="22"/>
          <w:szCs w:val="22"/>
        </w:rPr>
        <w:t xml:space="preserve">Gauteng </w:t>
      </w:r>
      <w:r w:rsidR="00A03D0B" w:rsidRPr="00147D9F">
        <w:rPr>
          <w:rFonts w:ascii="Arial Narrow" w:eastAsia="Arial Unicode MS" w:hAnsi="Arial Narrow" w:cs="Arial"/>
          <w:sz w:val="22"/>
          <w:szCs w:val="22"/>
        </w:rPr>
        <w:t xml:space="preserve">Division, </w:t>
      </w:r>
      <w:r w:rsidRPr="00147D9F">
        <w:rPr>
          <w:rFonts w:ascii="Arial Narrow" w:eastAsia="Arial Unicode MS" w:hAnsi="Arial Narrow" w:cs="Arial"/>
          <w:sz w:val="22"/>
          <w:szCs w:val="22"/>
        </w:rPr>
        <w:t xml:space="preserve">High Court Building, C/o </w:t>
      </w:r>
      <w:proofErr w:type="spellStart"/>
      <w:r w:rsidRPr="00147D9F">
        <w:rPr>
          <w:rFonts w:ascii="Arial Narrow" w:eastAsia="Arial Unicode MS" w:hAnsi="Arial Narrow" w:cs="Arial"/>
          <w:sz w:val="22"/>
          <w:szCs w:val="22"/>
        </w:rPr>
        <w:t>Madiba</w:t>
      </w:r>
      <w:proofErr w:type="spellEnd"/>
      <w:r w:rsidRPr="00147D9F">
        <w:rPr>
          <w:rFonts w:ascii="Arial Narrow" w:eastAsia="Arial Unicode MS" w:hAnsi="Arial Narrow" w:cs="Arial"/>
          <w:sz w:val="22"/>
          <w:szCs w:val="22"/>
        </w:rPr>
        <w:t xml:space="preserve"> &amp; Paul Kruger Str</w:t>
      </w:r>
      <w:r w:rsidR="00020F0F" w:rsidRPr="00147D9F">
        <w:rPr>
          <w:rFonts w:ascii="Arial Narrow" w:eastAsia="Arial Unicode MS" w:hAnsi="Arial Narrow" w:cs="Arial"/>
          <w:sz w:val="22"/>
          <w:szCs w:val="22"/>
        </w:rPr>
        <w:t>eets, Room 6.8</w:t>
      </w:r>
      <w:r w:rsidR="00A03D0B" w:rsidRPr="00147D9F">
        <w:rPr>
          <w:rFonts w:ascii="Arial Narrow" w:eastAsia="Arial Unicode MS" w:hAnsi="Arial Narrow" w:cs="Arial"/>
          <w:sz w:val="22"/>
          <w:szCs w:val="22"/>
        </w:rPr>
        <w:t>, 6</w:t>
      </w:r>
      <w:r w:rsidR="005F56C7" w:rsidRPr="00147D9F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5F56C7" w:rsidRPr="00147D9F">
        <w:rPr>
          <w:rFonts w:ascii="Arial Narrow" w:eastAsia="Arial Unicode MS" w:hAnsi="Arial Narrow" w:cs="Arial"/>
          <w:sz w:val="22"/>
          <w:szCs w:val="22"/>
        </w:rPr>
        <w:t xml:space="preserve"> Floor</w:t>
      </w:r>
    </w:p>
    <w:p w:rsidR="00185A5E" w:rsidRPr="004B1DA0" w:rsidRDefault="00185A5E" w:rsidP="00524907">
      <w:pPr>
        <w:pBdr>
          <w:bottom w:val="single" w:sz="12" w:space="1" w:color="auto"/>
        </w:pBdr>
        <w:spacing w:line="360" w:lineRule="auto"/>
        <w:jc w:val="center"/>
        <w:rPr>
          <w:rFonts w:ascii="Arial Narrow" w:eastAsia="Arial Unicode MS" w:hAnsi="Arial Narrow" w:cs="Arial"/>
          <w:sz w:val="22"/>
          <w:szCs w:val="22"/>
        </w:rPr>
      </w:pPr>
      <w:r w:rsidRPr="00147D9F"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020F0F" w:rsidRPr="00147D9F">
        <w:rPr>
          <w:rFonts w:ascii="Arial Narrow" w:eastAsia="Arial Unicode MS" w:hAnsi="Arial Narrow" w:cs="Arial"/>
          <w:sz w:val="22"/>
          <w:szCs w:val="22"/>
        </w:rPr>
        <w:t>6788</w:t>
      </w:r>
      <w:r w:rsidRPr="00147D9F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hyperlink r:id="rId9" w:history="1">
        <w:r w:rsidR="00020F0F" w:rsidRPr="00147D9F">
          <w:rPr>
            <w:rStyle w:val="Hyperlink"/>
            <w:rFonts w:ascii="Arial Narrow" w:eastAsia="Arial Unicode MS" w:hAnsi="Arial Narrow" w:cs="Arial"/>
            <w:sz w:val="22"/>
            <w:szCs w:val="22"/>
          </w:rPr>
          <w:t>BDube@judiciary.org.za</w:t>
        </w:r>
      </w:hyperlink>
    </w:p>
    <w:p w:rsidR="005E4537" w:rsidRDefault="005E4537" w:rsidP="00524907">
      <w:pPr>
        <w:spacing w:line="360" w:lineRule="auto"/>
        <w:jc w:val="center"/>
      </w:pPr>
    </w:p>
    <w:p w:rsidR="00020F0F" w:rsidRPr="00A17ACD" w:rsidRDefault="00020F0F" w:rsidP="00524907">
      <w:pPr>
        <w:spacing w:line="360" w:lineRule="auto"/>
        <w:jc w:val="both"/>
        <w:rPr>
          <w:b/>
          <w:bCs/>
        </w:rPr>
      </w:pPr>
      <w:r w:rsidRPr="00A17ACD">
        <w:rPr>
          <w:b/>
          <w:bCs/>
        </w:rPr>
        <w:tab/>
      </w:r>
      <w:r w:rsidRPr="00A17ACD">
        <w:rPr>
          <w:b/>
          <w:bCs/>
        </w:rPr>
        <w:tab/>
      </w:r>
      <w:r w:rsidRPr="00A17ACD">
        <w:rPr>
          <w:b/>
          <w:bCs/>
        </w:rPr>
        <w:tab/>
      </w:r>
      <w:r w:rsidRPr="00A17ACD">
        <w:rPr>
          <w:b/>
          <w:bCs/>
        </w:rPr>
        <w:tab/>
      </w:r>
      <w:r w:rsidRPr="00A17ACD">
        <w:rPr>
          <w:b/>
          <w:bCs/>
        </w:rPr>
        <w:tab/>
      </w:r>
      <w:r w:rsidRPr="00A17ACD">
        <w:rPr>
          <w:b/>
          <w:bCs/>
        </w:rPr>
        <w:tab/>
      </w:r>
      <w:r w:rsidRPr="00A17ACD">
        <w:rPr>
          <w:b/>
          <w:bCs/>
        </w:rPr>
        <w:tab/>
      </w:r>
      <w:r w:rsidRPr="00A17ACD">
        <w:rPr>
          <w:b/>
          <w:bCs/>
        </w:rPr>
        <w:tab/>
      </w:r>
      <w:r w:rsidRPr="00A17ACD">
        <w:rPr>
          <w:b/>
          <w:bCs/>
        </w:rPr>
        <w:tab/>
      </w:r>
      <w:r w:rsidRPr="00A17ACD">
        <w:rPr>
          <w:b/>
          <w:bCs/>
        </w:rPr>
        <w:tab/>
      </w:r>
    </w:p>
    <w:p w:rsidR="00A17ACD" w:rsidRPr="00147D9F" w:rsidRDefault="00147D9F" w:rsidP="00623E93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D9F">
        <w:rPr>
          <w:rFonts w:asciiTheme="minorHAnsi" w:hAnsiTheme="minorHAnsi" w:cstheme="minorHAnsi"/>
        </w:rPr>
        <w:tab/>
        <w:t>29 March 2021</w:t>
      </w:r>
    </w:p>
    <w:p w:rsidR="00147D9F" w:rsidRPr="00147D9F" w:rsidRDefault="00147D9F" w:rsidP="00623E93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147D9F" w:rsidRPr="00147D9F" w:rsidRDefault="00147D9F" w:rsidP="00623E93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147D9F" w:rsidRPr="00147D9F" w:rsidRDefault="00147D9F" w:rsidP="00623E93">
      <w:pPr>
        <w:spacing w:line="360" w:lineRule="auto"/>
        <w:ind w:left="720"/>
        <w:jc w:val="both"/>
        <w:rPr>
          <w:rFonts w:asciiTheme="minorHAnsi" w:hAnsiTheme="minorHAnsi" w:cstheme="minorHAnsi"/>
          <w:b/>
          <w:u w:val="single"/>
        </w:rPr>
      </w:pPr>
      <w:r w:rsidRPr="00147D9F">
        <w:rPr>
          <w:rFonts w:asciiTheme="minorHAnsi" w:hAnsiTheme="minorHAnsi" w:cstheme="minorHAnsi"/>
          <w:b/>
          <w:u w:val="single"/>
        </w:rPr>
        <w:t>DIRECTIVES FOR THE UNOPPOSED MOTIONS ROLL</w:t>
      </w:r>
    </w:p>
    <w:p w:rsidR="00147D9F" w:rsidRDefault="00147D9F" w:rsidP="00623E93">
      <w:pPr>
        <w:spacing w:line="360" w:lineRule="auto"/>
        <w:ind w:left="720"/>
        <w:jc w:val="both"/>
        <w:rPr>
          <w:rFonts w:asciiTheme="minorHAnsi" w:hAnsiTheme="minorHAnsi" w:cstheme="minorHAnsi"/>
          <w:b/>
          <w:u w:val="single"/>
        </w:rPr>
      </w:pPr>
      <w:r w:rsidRPr="00147D9F">
        <w:rPr>
          <w:rFonts w:asciiTheme="minorHAnsi" w:hAnsiTheme="minorHAnsi" w:cstheme="minorHAnsi"/>
          <w:b/>
          <w:u w:val="single"/>
        </w:rPr>
        <w:t>BEFORE NEUKIRCHER J, 7 APRIL 2021</w:t>
      </w:r>
      <w:bookmarkStart w:id="0" w:name="_GoBack"/>
      <w:bookmarkEnd w:id="0"/>
    </w:p>
    <w:p w:rsidR="00147D9F" w:rsidRDefault="00147D9F" w:rsidP="00623E93">
      <w:pPr>
        <w:spacing w:line="360" w:lineRule="auto"/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147D9F" w:rsidRDefault="00147D9F" w:rsidP="00623E93">
      <w:pPr>
        <w:spacing w:line="360" w:lineRule="auto"/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147D9F" w:rsidRDefault="00147D9F" w:rsidP="00623E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47D9F">
        <w:rPr>
          <w:rFonts w:asciiTheme="minorHAnsi" w:hAnsiTheme="minorHAnsi" w:cstheme="minorHAnsi"/>
        </w:rPr>
        <w:t xml:space="preserve">Counsel and </w:t>
      </w:r>
      <w:r w:rsidR="00623E93">
        <w:rPr>
          <w:rFonts w:asciiTheme="minorHAnsi" w:hAnsiTheme="minorHAnsi" w:cstheme="minorHAnsi"/>
        </w:rPr>
        <w:t xml:space="preserve">attorneys are directed to check </w:t>
      </w:r>
      <w:proofErr w:type="spellStart"/>
      <w:r w:rsidR="00623E9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aselines</w:t>
      </w:r>
      <w:proofErr w:type="spellEnd"/>
      <w:r>
        <w:rPr>
          <w:rFonts w:asciiTheme="minorHAnsi" w:hAnsiTheme="minorHAnsi" w:cstheme="minorHAnsi"/>
        </w:rPr>
        <w:t xml:space="preserve"> for a Judge’s “widely shared note”</w:t>
      </w:r>
      <w:r w:rsidR="00623E93">
        <w:rPr>
          <w:rFonts w:asciiTheme="minorHAnsi" w:hAnsiTheme="minorHAnsi" w:cstheme="minorHAnsi"/>
        </w:rPr>
        <w:t xml:space="preserve"> to indicate problems in a</w:t>
      </w:r>
      <w:r>
        <w:rPr>
          <w:rFonts w:asciiTheme="minorHAnsi" w:hAnsiTheme="minorHAnsi" w:cstheme="minorHAnsi"/>
        </w:rPr>
        <w:t xml:space="preserve"> matter.</w:t>
      </w:r>
    </w:p>
    <w:p w:rsidR="00623E93" w:rsidRDefault="00623E93" w:rsidP="00623E93">
      <w:pPr>
        <w:pStyle w:val="ListParagraph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:rsidR="00147D9F" w:rsidRPr="00623E93" w:rsidRDefault="00147D9F" w:rsidP="00623E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draft order in word is to be emailed to </w:t>
      </w:r>
      <w:hyperlink r:id="rId10" w:history="1">
        <w:r w:rsidRPr="006447E6">
          <w:rPr>
            <w:rStyle w:val="Hyperlink"/>
            <w:rFonts w:asciiTheme="minorHAnsi" w:hAnsiTheme="minorHAnsi" w:cstheme="minorHAnsi"/>
          </w:rPr>
          <w:t>BDube@judiciary.org.za</w:t>
        </w:r>
      </w:hyperlink>
      <w:r>
        <w:rPr>
          <w:rFonts w:asciiTheme="minorHAnsi" w:hAnsiTheme="minorHAnsi" w:cstheme="minorHAnsi"/>
        </w:rPr>
        <w:t xml:space="preserve"> by no later than 1 April 2021 in the following matters, failure to do so will cause the matter to be struck from the roll. </w:t>
      </w:r>
      <w:r w:rsidRPr="00623E93">
        <w:rPr>
          <w:rFonts w:asciiTheme="minorHAnsi" w:hAnsiTheme="minorHAnsi" w:cstheme="minorHAnsi"/>
          <w:b/>
        </w:rPr>
        <w:t xml:space="preserve">Matters 47, 49,52, 54, 55, 60, 61, 62 </w:t>
      </w:r>
      <w:r w:rsidR="00623E93" w:rsidRPr="00623E93">
        <w:rPr>
          <w:rFonts w:asciiTheme="minorHAnsi" w:hAnsiTheme="minorHAnsi" w:cstheme="minorHAnsi"/>
          <w:b/>
        </w:rPr>
        <w:t>and 63.</w:t>
      </w:r>
    </w:p>
    <w:p w:rsidR="00623E93" w:rsidRDefault="00623E93" w:rsidP="00623E93">
      <w:pPr>
        <w:pStyle w:val="ListParagraph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:rsidR="00623E93" w:rsidRPr="00623E93" w:rsidRDefault="00623E93" w:rsidP="00623E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Submissions are required in the following matters. </w:t>
      </w:r>
      <w:r w:rsidRPr="00623E93">
        <w:rPr>
          <w:rFonts w:asciiTheme="minorHAnsi" w:hAnsiTheme="minorHAnsi" w:cstheme="minorHAnsi"/>
          <w:b/>
        </w:rPr>
        <w:t>Matters 48, 50, 51, 53, 56, 57, 58, 59,64, 65, 66, 67, 68 and 69.</w:t>
      </w:r>
    </w:p>
    <w:p w:rsidR="00623E93" w:rsidRDefault="00623E93" w:rsidP="00623E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regard to 3 above, kindly take note of the following:</w:t>
      </w:r>
    </w:p>
    <w:p w:rsidR="00623E93" w:rsidRDefault="00623E93" w:rsidP="00623E9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Court will commence at 10h00, counsel is required to be logged in by no later than 09h55.</w:t>
      </w:r>
    </w:p>
    <w:p w:rsidR="00623E93" w:rsidRDefault="00623E93" w:rsidP="00623E9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Cameras are to be turned off and microphone on mute until you are called to make submissions.</w:t>
      </w:r>
    </w:p>
    <w:p w:rsidR="00623E93" w:rsidRDefault="00623E93" w:rsidP="00623E9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ensure that there is no window behind you as the light causes a disturbance. </w:t>
      </w:r>
    </w:p>
    <w:p w:rsidR="00623E93" w:rsidRDefault="00623E93" w:rsidP="00623E9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that your environment is conducive to conduct a hearing and that you are appropriately robed.</w:t>
      </w:r>
    </w:p>
    <w:p w:rsidR="00623E93" w:rsidRPr="00623E93" w:rsidRDefault="00623E93" w:rsidP="00623E9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---------------------------------------------------- END---------------------------------------------------------</w:t>
      </w:r>
    </w:p>
    <w:sectPr w:rsidR="00623E93" w:rsidRPr="00623E93" w:rsidSect="002A16FD">
      <w:headerReference w:type="default" r:id="rId11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48" w:rsidRDefault="00274348">
      <w:r>
        <w:separator/>
      </w:r>
    </w:p>
  </w:endnote>
  <w:endnote w:type="continuationSeparator" w:id="0">
    <w:p w:rsidR="00274348" w:rsidRDefault="0027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48" w:rsidRDefault="00274348">
      <w:r>
        <w:separator/>
      </w:r>
    </w:p>
  </w:footnote>
  <w:footnote w:type="continuationSeparator" w:id="0">
    <w:p w:rsidR="00274348" w:rsidRDefault="0027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FD" w:rsidRDefault="002A16FD" w:rsidP="00524907">
    <w:pPr>
      <w:pStyle w:val="Header"/>
    </w:pPr>
  </w:p>
  <w:p w:rsidR="002A16FD" w:rsidRDefault="002A1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96C"/>
    <w:multiLevelType w:val="multilevel"/>
    <w:tmpl w:val="BB4AB2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3B7125DF"/>
    <w:multiLevelType w:val="hybridMultilevel"/>
    <w:tmpl w:val="B9C2D09C"/>
    <w:lvl w:ilvl="0" w:tplc="829E69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6AE"/>
    <w:multiLevelType w:val="hybridMultilevel"/>
    <w:tmpl w:val="FF24A9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E"/>
    <w:rsid w:val="000057B6"/>
    <w:rsid w:val="000070D6"/>
    <w:rsid w:val="00020F0F"/>
    <w:rsid w:val="000311B6"/>
    <w:rsid w:val="000426B6"/>
    <w:rsid w:val="00055709"/>
    <w:rsid w:val="00086997"/>
    <w:rsid w:val="000A5B7E"/>
    <w:rsid w:val="000C0C4A"/>
    <w:rsid w:val="000C1CA5"/>
    <w:rsid w:val="000C5F28"/>
    <w:rsid w:val="000D167E"/>
    <w:rsid w:val="000E3D53"/>
    <w:rsid w:val="00105FB3"/>
    <w:rsid w:val="001110CC"/>
    <w:rsid w:val="00147D9F"/>
    <w:rsid w:val="00185A5E"/>
    <w:rsid w:val="001923C0"/>
    <w:rsid w:val="00193DE1"/>
    <w:rsid w:val="001B3552"/>
    <w:rsid w:val="001C4267"/>
    <w:rsid w:val="001E0AE1"/>
    <w:rsid w:val="001F31EF"/>
    <w:rsid w:val="00211ECB"/>
    <w:rsid w:val="00215720"/>
    <w:rsid w:val="00227E20"/>
    <w:rsid w:val="00274348"/>
    <w:rsid w:val="00282A87"/>
    <w:rsid w:val="002A16FD"/>
    <w:rsid w:val="002C00A9"/>
    <w:rsid w:val="002E129E"/>
    <w:rsid w:val="00301351"/>
    <w:rsid w:val="00311DA0"/>
    <w:rsid w:val="00321F1E"/>
    <w:rsid w:val="00355501"/>
    <w:rsid w:val="003926EC"/>
    <w:rsid w:val="003944AC"/>
    <w:rsid w:val="003A3C3E"/>
    <w:rsid w:val="003D5161"/>
    <w:rsid w:val="003F3558"/>
    <w:rsid w:val="003F4399"/>
    <w:rsid w:val="00432979"/>
    <w:rsid w:val="00435249"/>
    <w:rsid w:val="004600FC"/>
    <w:rsid w:val="004A0A5E"/>
    <w:rsid w:val="004B1DA0"/>
    <w:rsid w:val="004D41C7"/>
    <w:rsid w:val="004D4B37"/>
    <w:rsid w:val="004D5CAC"/>
    <w:rsid w:val="005031B1"/>
    <w:rsid w:val="00503201"/>
    <w:rsid w:val="005038FF"/>
    <w:rsid w:val="00524907"/>
    <w:rsid w:val="00531F59"/>
    <w:rsid w:val="00532049"/>
    <w:rsid w:val="005332DF"/>
    <w:rsid w:val="00583AC9"/>
    <w:rsid w:val="0058631F"/>
    <w:rsid w:val="005C454D"/>
    <w:rsid w:val="005E4537"/>
    <w:rsid w:val="005F56C7"/>
    <w:rsid w:val="006057EB"/>
    <w:rsid w:val="006157CF"/>
    <w:rsid w:val="00621FDF"/>
    <w:rsid w:val="0062365B"/>
    <w:rsid w:val="00623E93"/>
    <w:rsid w:val="00654BAA"/>
    <w:rsid w:val="006733C9"/>
    <w:rsid w:val="006733E8"/>
    <w:rsid w:val="00674DEC"/>
    <w:rsid w:val="00682A0B"/>
    <w:rsid w:val="00682D65"/>
    <w:rsid w:val="006931B3"/>
    <w:rsid w:val="006932F7"/>
    <w:rsid w:val="006C215C"/>
    <w:rsid w:val="0073007C"/>
    <w:rsid w:val="00740180"/>
    <w:rsid w:val="00743947"/>
    <w:rsid w:val="00780300"/>
    <w:rsid w:val="00796BEF"/>
    <w:rsid w:val="007A47C9"/>
    <w:rsid w:val="007B75D2"/>
    <w:rsid w:val="007D7BCE"/>
    <w:rsid w:val="00806907"/>
    <w:rsid w:val="00892745"/>
    <w:rsid w:val="008B5790"/>
    <w:rsid w:val="0091569A"/>
    <w:rsid w:val="00932F07"/>
    <w:rsid w:val="009512E1"/>
    <w:rsid w:val="00961148"/>
    <w:rsid w:val="00975C20"/>
    <w:rsid w:val="00975FED"/>
    <w:rsid w:val="009A5C27"/>
    <w:rsid w:val="009B20D2"/>
    <w:rsid w:val="009C0CDC"/>
    <w:rsid w:val="009C2A30"/>
    <w:rsid w:val="00A03D0B"/>
    <w:rsid w:val="00A03F2B"/>
    <w:rsid w:val="00A17ACD"/>
    <w:rsid w:val="00A37B7B"/>
    <w:rsid w:val="00A42CC5"/>
    <w:rsid w:val="00A57E95"/>
    <w:rsid w:val="00A70BE9"/>
    <w:rsid w:val="00A969C6"/>
    <w:rsid w:val="00AA0EC9"/>
    <w:rsid w:val="00AA2E81"/>
    <w:rsid w:val="00AA5EB1"/>
    <w:rsid w:val="00AD05EC"/>
    <w:rsid w:val="00B027B4"/>
    <w:rsid w:val="00B12189"/>
    <w:rsid w:val="00B1428C"/>
    <w:rsid w:val="00B2633F"/>
    <w:rsid w:val="00B31BA3"/>
    <w:rsid w:val="00B34639"/>
    <w:rsid w:val="00B41FD9"/>
    <w:rsid w:val="00B420CE"/>
    <w:rsid w:val="00B80E9B"/>
    <w:rsid w:val="00BA59A0"/>
    <w:rsid w:val="00BC7A47"/>
    <w:rsid w:val="00C12B6C"/>
    <w:rsid w:val="00C26115"/>
    <w:rsid w:val="00C30979"/>
    <w:rsid w:val="00C32CB0"/>
    <w:rsid w:val="00C437ED"/>
    <w:rsid w:val="00C43AC0"/>
    <w:rsid w:val="00C52ABB"/>
    <w:rsid w:val="00C54442"/>
    <w:rsid w:val="00C74EF7"/>
    <w:rsid w:val="00CA50A9"/>
    <w:rsid w:val="00D035C0"/>
    <w:rsid w:val="00D25D4D"/>
    <w:rsid w:val="00D3318E"/>
    <w:rsid w:val="00D55446"/>
    <w:rsid w:val="00D558E8"/>
    <w:rsid w:val="00D61FC5"/>
    <w:rsid w:val="00D64C44"/>
    <w:rsid w:val="00D75520"/>
    <w:rsid w:val="00DD58B5"/>
    <w:rsid w:val="00DE001A"/>
    <w:rsid w:val="00E13FB4"/>
    <w:rsid w:val="00E37372"/>
    <w:rsid w:val="00E80314"/>
    <w:rsid w:val="00EA295C"/>
    <w:rsid w:val="00EC117A"/>
    <w:rsid w:val="00ED2699"/>
    <w:rsid w:val="00EE3AC3"/>
    <w:rsid w:val="00EF7527"/>
    <w:rsid w:val="00F15A97"/>
    <w:rsid w:val="00F57F65"/>
    <w:rsid w:val="00F9382A"/>
    <w:rsid w:val="00FA58AE"/>
    <w:rsid w:val="00FB1232"/>
    <w:rsid w:val="00FC2CC0"/>
    <w:rsid w:val="00FC7EF3"/>
    <w:rsid w:val="00FD4735"/>
    <w:rsid w:val="00FD62A2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6BAE"/>
  <w15:docId w15:val="{6A5AE8E7-5F6E-4500-9A11-BBC8F045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CA5"/>
    <w:pPr>
      <w:spacing w:before="100" w:beforeAutospacing="1" w:after="100" w:afterAutospacing="1"/>
    </w:pPr>
    <w:rPr>
      <w:rFonts w:eastAsiaTheme="minorHAnsi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524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0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Dube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ub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Hefer</dc:creator>
  <cp:keywords/>
  <dc:description/>
  <cp:lastModifiedBy>Boitumelo Dube</cp:lastModifiedBy>
  <cp:revision>2</cp:revision>
  <cp:lastPrinted>2020-11-05T09:23:00Z</cp:lastPrinted>
  <dcterms:created xsi:type="dcterms:W3CDTF">2021-03-30T07:53:00Z</dcterms:created>
  <dcterms:modified xsi:type="dcterms:W3CDTF">2021-03-30T07:53:00Z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585447406</vt:i4>
  </property>
  <property fmtid="{D5CDD505-2E9C-101B-9397-08002B2CF9AE}" pid="4" name="_EmailSubject">
    <vt:lpwstr>Directives for the unopposed motions before Neukircher J on 7 April 2021</vt:lpwstr>
  </property>
  <property fmtid="{D5CDD505-2E9C-101B-9397-08002B2CF9AE}" pid="5" name="_AuthorEmail">
    <vt:lpwstr>BDube@judiciary.org.za</vt:lpwstr>
  </property>
  <property fmtid="{D5CDD505-2E9C-101B-9397-08002B2CF9AE}" pid="6" name="_AuthorEmailDisplayName">
    <vt:lpwstr>Boitumelo Dube</vt:lpwstr>
  </property>
</Properties>
</file>